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69" w:rsidRDefault="00C45A6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PROGRAM WYCHOWAWCZO – PROFILAKTYCZNY</w:t>
      </w: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SZKOŁY PODSTAWOWEJ NR 2 W BYTOWIE</w:t>
      </w: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NA LATA 2017 – 2022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Program W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ychowawczo –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>rofilaktyczny SP 2  w Bytowie</w:t>
      </w:r>
    </w:p>
    <w:p w:rsidR="00C54CD9" w:rsidRPr="00AA2984" w:rsidRDefault="00C54CD9" w:rsidP="00C54CD9">
      <w:pPr>
        <w:spacing w:after="0"/>
        <w:ind w:left="360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Program powstał w oparciu o obowiązujące akty prawne i w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ewnątrzszkolne dokumenty szkoły, do których należą: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 dnia 14 grudnia 2016r. Prawo oświatowe (Dz. U. z 11 stycznia 2017 r.  </w:t>
      </w:r>
      <w:r w:rsidR="005F25C0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poz. 59);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 dnia 26 stycznia 1982 r. – Karta Nauczyciela (tekst jedn.: Dz. U. 2006 r. nr 97, poz. 674 ze zm.);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Konwencja o Prawach Dziecka przyjęta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przez Zgromadzenie Ogólne Narodów Zjednoczonych dnia 20 listopada 1989 r.;</w:t>
      </w:r>
    </w:p>
    <w:p w:rsidR="00C54CD9" w:rsidRPr="00AA2984" w:rsidRDefault="00C54CD9" w:rsidP="00C54CD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A298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Rozporządzenie Ministra Edukacji Narodowej z dnia 14 lutego 2017r. w sprawie podstawy programowej wychowania przedszkolnego oraz kształcenia ogólnego dla szkoły podstawowej, w tym dla uczniów z niepełnosprawnością intelektualną </w:t>
      </w:r>
      <w:r w:rsidR="005F25C0">
        <w:rPr>
          <w:rFonts w:asciiTheme="minorHAnsi" w:eastAsia="Times New Roman" w:hAnsiTheme="minorHAnsi" w:cstheme="minorHAnsi"/>
          <w:bCs/>
          <w:color w:val="auto"/>
          <w:lang w:eastAsia="pl-PL"/>
        </w:rPr>
        <w:br/>
      </w:r>
      <w:r w:rsidRPr="00AA298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w stopniu umiarkowanym lub znacznym, kształcenia ogólnego dla branżowej szkoły </w:t>
      </w:r>
      <w:r w:rsidR="005F25C0">
        <w:rPr>
          <w:rFonts w:asciiTheme="minorHAnsi" w:eastAsia="Times New Roman" w:hAnsiTheme="minorHAnsi" w:cstheme="minorHAnsi"/>
          <w:bCs/>
          <w:color w:val="auto"/>
          <w:lang w:eastAsia="pl-PL"/>
        </w:rPr>
        <w:br/>
      </w:r>
      <w:r w:rsidRPr="00AA298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I stopnia, kształcenia ogólnego dla szkoły specjalnej przysposabiającej  do pracy oraz kształcenia ogólnego dla szkoły policealnej </w:t>
      </w:r>
      <w:r w:rsidRPr="00AA2984">
        <w:rPr>
          <w:rFonts w:asciiTheme="minorHAnsi" w:eastAsia="Times New Roman" w:hAnsiTheme="minorHAnsi" w:cstheme="minorHAnsi"/>
          <w:iCs/>
          <w:color w:val="auto"/>
          <w:lang w:eastAsia="pl-PL"/>
        </w:rPr>
        <w:t>(Dz. U. z 24 lutego 2017 r.</w:t>
      </w:r>
      <w:r w:rsidR="00FD6688">
        <w:rPr>
          <w:rFonts w:asciiTheme="minorHAnsi" w:eastAsia="Times New Roman" w:hAnsiTheme="minorHAnsi" w:cstheme="minorHAnsi"/>
          <w:iCs/>
          <w:color w:val="auto"/>
          <w:lang w:eastAsia="pl-PL"/>
        </w:rPr>
        <w:t xml:space="preserve"> </w:t>
      </w:r>
      <w:r w:rsidRPr="00AA2984">
        <w:rPr>
          <w:rFonts w:asciiTheme="minorHAnsi" w:eastAsia="Times New Roman" w:hAnsiTheme="minorHAnsi" w:cstheme="minorHAnsi"/>
          <w:iCs/>
          <w:color w:val="auto"/>
          <w:lang w:eastAsia="pl-PL"/>
        </w:rPr>
        <w:t>poz. 356);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Rozporządzenie Ministra Edukacji Narodowej z dnia 10 czerwca 2015</w:t>
      </w:r>
      <w:r w:rsidR="00FD6688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r. 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 xml:space="preserve">w sprawie szczegółowych warunków i sposobu oceniania, klasyfikowania 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i promowania uczniów i słuchaczy  w szkołach publicznych (Dz. U. z 18 czerwca 2015 r. poz. 843);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Cs/>
          <w:sz w:val="24"/>
          <w:szCs w:val="24"/>
          <w:lang w:eastAsia="pl-PL"/>
        </w:rPr>
        <w:t xml:space="preserve">Rozporządzenie Ministra Edukacji Narodowej z dnia 30 kwietnia 2013 r. </w:t>
      </w:r>
      <w:r w:rsidRPr="00AA2984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sprawie zasad udzielania i organizacji pomocy psychologiczno – pedagogicznej </w:t>
      </w:r>
      <w:r w:rsidR="00FD6688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AA2984">
        <w:rPr>
          <w:rFonts w:eastAsia="Times New Roman" w:cstheme="minorHAnsi"/>
          <w:bCs/>
          <w:sz w:val="24"/>
          <w:szCs w:val="24"/>
          <w:lang w:eastAsia="pl-PL"/>
        </w:rPr>
        <w:t>w publicznych przedszkolach, szkołach i placówkach (Dz. U. z 7 maja 2013 r. poz. 532);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lang w:eastAsia="pl-PL"/>
        </w:rPr>
        <w:t xml:space="preserve">Rozporządzenie Rady Ministrów z dnia 08 lutego 2017 r. w sprawie Narodowego Programu Ochrony Zdrowia Psychicznego na lata 2017 – 2022; (Dz. U. z 2017 r. </w:t>
      </w:r>
      <w:r w:rsidR="00FD6688">
        <w:rPr>
          <w:rFonts w:eastAsia="Times New Roman" w:cstheme="minorHAnsi"/>
          <w:sz w:val="24"/>
          <w:szCs w:val="24"/>
          <w:lang w:eastAsia="pl-PL"/>
        </w:rPr>
        <w:br/>
      </w:r>
      <w:r w:rsidRPr="00AA2984">
        <w:rPr>
          <w:rFonts w:eastAsia="Times New Roman" w:cstheme="minorHAnsi"/>
          <w:sz w:val="24"/>
          <w:szCs w:val="24"/>
          <w:lang w:eastAsia="pl-PL"/>
        </w:rPr>
        <w:t>poz. 458</w:t>
      </w:r>
      <w:r w:rsidRPr="00AA2984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AA2984">
        <w:rPr>
          <w:rFonts w:eastAsia="Times New Roman" w:cstheme="minorHAnsi"/>
          <w:sz w:val="24"/>
          <w:szCs w:val="24"/>
          <w:lang w:eastAsia="pl-PL"/>
        </w:rPr>
        <w:t>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Statut Szkoły;</w:t>
      </w:r>
    </w:p>
    <w:p w:rsidR="00C54CD9" w:rsidRPr="00AA2984" w:rsidRDefault="00C54CD9" w:rsidP="00C54CD9">
      <w:pPr>
        <w:spacing w:after="0"/>
        <w:ind w:left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„ MÓW DZIECKU, ŻE JEST DOBRE, ŻE CHCE, ŻE POTRAFI”</w:t>
      </w: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( J. Korczak)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ind w:firstLine="708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AA29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(art. 1 pkt 3 ustawy </w:t>
      </w: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Prawo oświatowe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).</w:t>
      </w:r>
    </w:p>
    <w:p w:rsidR="00C54CD9" w:rsidRPr="00AA2984" w:rsidRDefault="00C54CD9" w:rsidP="00C54CD9">
      <w:pPr>
        <w:spacing w:after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lang w:eastAsia="pl-PL"/>
        </w:rPr>
        <w:t> </w:t>
      </w: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>MISJA SZKOŁY PODSTAWOWEJ NR 2 W BYTOWIE</w:t>
      </w:r>
    </w:p>
    <w:p w:rsidR="00017A3E" w:rsidRPr="00A62C3A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62C3A">
        <w:rPr>
          <w:rFonts w:asciiTheme="minorHAnsi" w:hAnsiTheme="minorHAnsi"/>
        </w:rPr>
        <w:t xml:space="preserve">Zamierzamy pomóc wszystkim naszym uczniom rozwinąć do granic ich możliwości swoje umiejętności i postawy w każdym aspekcie: intelektualnym, duchowym, emocjonalnym, fizycznym, społecznym. </w:t>
      </w:r>
    </w:p>
    <w:p w:rsidR="00C54CD9" w:rsidRPr="00017A3E" w:rsidRDefault="00017A3E" w:rsidP="00017A3E">
      <w:pPr>
        <w:jc w:val="both"/>
        <w:rPr>
          <w:sz w:val="24"/>
          <w:szCs w:val="24"/>
        </w:rPr>
      </w:pPr>
      <w:r w:rsidRPr="00A62C3A">
        <w:rPr>
          <w:sz w:val="24"/>
          <w:szCs w:val="24"/>
        </w:rPr>
        <w:t>Zależy nam, aby Szkoła kształtowała u uczniów poczucie odpowiedzialności za swoje zdrowie i sprawność fizyczną, jak również szacunek i dumę z dorobku kultury i tradycji narodowej. Szkoła dąży do pełnej integracji uczniów ze środowiskiem lokalnym. Zmierzamy do tego , aby działania podejmowane przez naszą placówkę procentowały u uczniów nie tylko na etapie szkoły podstawowej, ale również w dalszym ich życiu. Chcemy uczniom wpoić odpowiednią hierarchię wartości oraz zaszczepić odpowiednie postawy wobec siebie, innych oraz otaczającego nas ś</w:t>
      </w:r>
      <w:r>
        <w:rPr>
          <w:sz w:val="24"/>
          <w:szCs w:val="24"/>
        </w:rPr>
        <w:t>wiat.</w:t>
      </w: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>WIZJA SZKOŁY PODSTAWOWEJ NR 2 W BYTOWIE</w:t>
      </w:r>
    </w:p>
    <w:p w:rsidR="00017A3E" w:rsidRPr="002E4296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E4296">
        <w:rPr>
          <w:rFonts w:asciiTheme="minorHAnsi" w:hAnsiTheme="minorHAnsi"/>
        </w:rPr>
        <w:t xml:space="preserve">1) Wychowanie człowieka: kulturalnego, odpowiedzialnego, aktywnego, twórczego, wrażliwego, otwartego na potrzeby drugiego człowieka, mającego poczucie więzi ze swoją miejscowością, regionem, Ojczyzną.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a) wprowadzenie nowatorskich form nauczania,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b) szeroka oferta zajęć pozalekcyjnych,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c) wyposażenie uczniów w wysoki poziom wiedzy i umiejętności,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d) zmodernizowana i wystarczająca baza szkolna,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e) indywidualizacja w nauczaniu i wychowaniu,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f) doskonałe ocenianie,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g) wykształcona kadra,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h) klasy integracyjne dla niepełnosprawnych,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i) integracja środowiska nauczycieli, rodziców, uczniów,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j) kultywowanie swoich wypracowanych tradycji i wzbogacanie ich o nowe,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k) stała możliwość pomocy dzieciom z rodzin ubogich, patologicznych oraz uczniom niepełnosprawnym,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l) dobra współpraca ze środowiskiem,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m) pełna opieka psychologiczno – pedagogiczna; </w:t>
      </w:r>
    </w:p>
    <w:p w:rsidR="00017A3E" w:rsidRPr="002E4296" w:rsidRDefault="00017A3E" w:rsidP="00017A3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E4296">
        <w:rPr>
          <w:sz w:val="24"/>
          <w:szCs w:val="24"/>
        </w:rPr>
        <w:t>2) Szkoła bezpieczna (wolna od nałogów, zapewniająca bezpieczne warunki nauki).</w:t>
      </w:r>
    </w:p>
    <w:p w:rsidR="00C45A69" w:rsidRDefault="00C45A69" w:rsidP="00017A3E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017A3E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MODEL ABSOLWENTA SZKOŁY PODSTAWOWEJ NR 2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BYTOWIE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t xml:space="preserve">Absolwent naszej szkoły jest: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samodzielny,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b) obowiązkowy,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c) kulturalny,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d) komunikatywny,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e) kreatywny,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f) sprawny fizycznie;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t xml:space="preserve">2) Absolwent naszej szkoły: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myśli logicznie,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lastRenderedPageBreak/>
        <w:t xml:space="preserve">b) aktywnie uczestniczy w życiu kulturalnym;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t xml:space="preserve">3) Absolwent naszej szkoły szanuje takie wartości jak: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prawdomówność,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b) pracowitość,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c) przyjaźń,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d) koleżeńskość,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e) rodzina,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>f) toleran</w:t>
      </w:r>
      <w:r w:rsidR="005F25C0">
        <w:rPr>
          <w:rFonts w:asciiTheme="minorHAnsi" w:hAnsiTheme="minorHAnsi"/>
        </w:rPr>
        <w:t>cja</w:t>
      </w:r>
      <w:r w:rsidRPr="003F776D">
        <w:rPr>
          <w:rFonts w:asciiTheme="minorHAnsi" w:hAnsiTheme="minorHAnsi"/>
        </w:rPr>
        <w:t xml:space="preserve">, </w:t>
      </w:r>
    </w:p>
    <w:p w:rsidR="00C54CD9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g) </w:t>
      </w:r>
      <w:r>
        <w:rPr>
          <w:rFonts w:asciiTheme="minorHAnsi" w:hAnsiTheme="minorHAnsi"/>
        </w:rPr>
        <w:t>odpowiedzialność.</w:t>
      </w:r>
    </w:p>
    <w:p w:rsidR="00017A3E" w:rsidRPr="00017A3E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C45A69" w:rsidRDefault="00C45A69" w:rsidP="00C54CD9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C54CD9" w:rsidRDefault="00C54CD9" w:rsidP="00C54CD9">
      <w:pPr>
        <w:pStyle w:val="Bezodstpw"/>
        <w:jc w:val="center"/>
        <w:rPr>
          <w:b/>
          <w:sz w:val="24"/>
          <w:szCs w:val="24"/>
          <w:lang w:eastAsia="pl-PL"/>
        </w:rPr>
      </w:pPr>
      <w:r w:rsidRPr="008A03AA">
        <w:rPr>
          <w:b/>
          <w:sz w:val="24"/>
          <w:szCs w:val="24"/>
          <w:lang w:eastAsia="pl-PL"/>
        </w:rPr>
        <w:t>CELE PROGRAMU</w:t>
      </w:r>
    </w:p>
    <w:p w:rsidR="00C54CD9" w:rsidRPr="00DA179B" w:rsidRDefault="00C54CD9" w:rsidP="00C54CD9">
      <w:pPr>
        <w:pStyle w:val="Bezodstpw"/>
        <w:ind w:firstLine="708"/>
        <w:jc w:val="both"/>
        <w:rPr>
          <w:i/>
          <w:sz w:val="24"/>
          <w:szCs w:val="24"/>
          <w:u w:val="single"/>
          <w:lang w:eastAsia="pl-PL"/>
        </w:rPr>
      </w:pPr>
      <w:r w:rsidRPr="004F3FCC">
        <w:rPr>
          <w:i/>
          <w:sz w:val="24"/>
          <w:szCs w:val="24"/>
          <w:u w:val="single"/>
          <w:lang w:eastAsia="pl-PL"/>
        </w:rPr>
        <w:t xml:space="preserve">Oddziaływania wychowawczo – profilaktyczne zmierzające do wszechstronnego rozwoju osobowości ucznia, uwzględniającego jego predyspozycje psychiczne, emocjonalne, intelektualne oraz jego środowisko rodzinne i kulturowe. Ukształtowanie postaw społecznych i norm obywatelskich ucznia w duchu poszanowania dla tradycji narodowych, państwowych </w:t>
      </w:r>
      <w:r w:rsidR="00FD6688">
        <w:rPr>
          <w:i/>
          <w:sz w:val="24"/>
          <w:szCs w:val="24"/>
          <w:u w:val="single"/>
          <w:lang w:eastAsia="pl-PL"/>
        </w:rPr>
        <w:br/>
      </w:r>
      <w:r w:rsidRPr="004F3FCC">
        <w:rPr>
          <w:i/>
          <w:sz w:val="24"/>
          <w:szCs w:val="24"/>
          <w:u w:val="single"/>
          <w:lang w:eastAsia="pl-PL"/>
        </w:rPr>
        <w:t xml:space="preserve">i lokalnych zmierzających w kierunku wyboru następujących wartości: tolerancja, uczciwość, pracowitość, sprawiedliwość, godność, rzetelność, zdrowy styl życia.  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Szkolny Program Wychowawczo – Profilaktyczny jest dostosowany do potrzeb rozwojowych uczniów oraz potrzeb środowiska</w:t>
      </w:r>
      <w:r>
        <w:rPr>
          <w:rFonts w:cstheme="minorHAnsi"/>
          <w:sz w:val="24"/>
          <w:szCs w:val="24"/>
        </w:rPr>
        <w:t xml:space="preserve"> szkolnego</w:t>
      </w:r>
      <w:r w:rsidRPr="00AA29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</w:t>
      </w:r>
      <w:r w:rsidRPr="00EC56EA">
        <w:rPr>
          <w:rFonts w:cstheme="minorHAnsi"/>
          <w:sz w:val="24"/>
          <w:szCs w:val="24"/>
        </w:rPr>
        <w:t>awiera</w:t>
      </w:r>
      <w:r>
        <w:rPr>
          <w:rFonts w:cstheme="minorHAnsi"/>
          <w:sz w:val="24"/>
          <w:szCs w:val="24"/>
        </w:rPr>
        <w:t xml:space="preserve"> on</w:t>
      </w:r>
      <w:r w:rsidRPr="00EC56EA">
        <w:rPr>
          <w:rFonts w:cstheme="minorHAnsi"/>
          <w:sz w:val="24"/>
          <w:szCs w:val="24"/>
        </w:rPr>
        <w:t xml:space="preserve"> działania skierowane do wszystkich uczniów, nauczycieli i rodziców.</w:t>
      </w:r>
    </w:p>
    <w:p w:rsidR="00C54CD9" w:rsidRPr="00DA179B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</w:p>
    <w:p w:rsidR="00C54CD9" w:rsidRPr="00AA2984" w:rsidRDefault="00C54CD9" w:rsidP="00C54CD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AA2984">
        <w:rPr>
          <w:rFonts w:cstheme="minorHAnsi"/>
          <w:b/>
          <w:sz w:val="24"/>
          <w:szCs w:val="24"/>
          <w:u w:val="single"/>
        </w:rPr>
        <w:t xml:space="preserve">Formy i metody realizacji Szkolnego Programu </w:t>
      </w:r>
      <w:r>
        <w:rPr>
          <w:rFonts w:cstheme="minorHAnsi"/>
          <w:b/>
          <w:sz w:val="24"/>
          <w:szCs w:val="24"/>
          <w:u w:val="single"/>
        </w:rPr>
        <w:t xml:space="preserve">Wychowawczo – </w:t>
      </w:r>
      <w:r w:rsidRPr="00AA2984">
        <w:rPr>
          <w:rFonts w:cstheme="minorHAnsi"/>
          <w:b/>
          <w:sz w:val="24"/>
          <w:szCs w:val="24"/>
          <w:u w:val="single"/>
        </w:rPr>
        <w:t>Profilaktycznego:</w:t>
      </w:r>
    </w:p>
    <w:p w:rsidR="00C54CD9" w:rsidRPr="00AA2984" w:rsidRDefault="00C54CD9" w:rsidP="00C54CD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 xml:space="preserve">Realizacja programu odbywać się będzie w klasach I – VIII w oparciu o formy pracy indywidualnej i grupowej. 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>W realizacji programu można będzie oddziaływać poprzez następujące strategie:</w:t>
      </w:r>
    </w:p>
    <w:p w:rsidR="00C54CD9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INFORMACYJNE, EDUKACYJNE</w:t>
      </w:r>
      <w:r>
        <w:rPr>
          <w:rFonts w:cstheme="minorHAnsi"/>
          <w:sz w:val="24"/>
          <w:szCs w:val="24"/>
        </w:rPr>
        <w:t>,</w:t>
      </w:r>
      <w:r w:rsidRPr="00AA298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które </w:t>
      </w:r>
      <w:r w:rsidRPr="00AA2984">
        <w:rPr>
          <w:rFonts w:cstheme="minorHAnsi"/>
          <w:sz w:val="24"/>
          <w:szCs w:val="24"/>
        </w:rPr>
        <w:t>dostarczają wiedzy na temat skutków zachowań ryzykownych oraz zasady</w:t>
      </w:r>
      <w:r>
        <w:rPr>
          <w:rFonts w:cstheme="minorHAnsi"/>
          <w:sz w:val="24"/>
          <w:szCs w:val="24"/>
        </w:rPr>
        <w:t>. Należą do nich: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edukacyjne – lekcje przedmiotowe,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lekcje wychowawcze,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spotka</w:t>
      </w:r>
      <w:r>
        <w:rPr>
          <w:rFonts w:cstheme="minorHAnsi"/>
          <w:sz w:val="24"/>
          <w:szCs w:val="24"/>
        </w:rPr>
        <w:t>nia</w:t>
      </w:r>
      <w:r w:rsidRPr="00AA2984">
        <w:rPr>
          <w:rFonts w:cstheme="minorHAnsi"/>
          <w:sz w:val="24"/>
          <w:szCs w:val="24"/>
        </w:rPr>
        <w:t xml:space="preserve"> ze specjalistami (poradnictwo, konsultacje)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prezentacje</w:t>
      </w:r>
      <w:r w:rsidRPr="00AA2984">
        <w:rPr>
          <w:rFonts w:cstheme="minorHAnsi"/>
          <w:sz w:val="24"/>
          <w:szCs w:val="24"/>
        </w:rPr>
        <w:t xml:space="preserve"> filmów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konkursy,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tworzenie</w:t>
      </w:r>
      <w:r w:rsidRPr="00AA2984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czytanie</w:t>
      </w:r>
      <w:r w:rsidRPr="00AA2984">
        <w:rPr>
          <w:rFonts w:cstheme="minorHAnsi"/>
          <w:sz w:val="24"/>
          <w:szCs w:val="24"/>
        </w:rPr>
        <w:t xml:space="preserve"> gazetek tematycznych ściennych, folderów okolicznościowych, ulotek informacyjnych, itp.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</w:t>
      </w:r>
      <w:r>
        <w:rPr>
          <w:rFonts w:cstheme="minorHAnsi"/>
          <w:sz w:val="24"/>
          <w:szCs w:val="24"/>
        </w:rPr>
        <w:t>cia świetlicowe,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</w:t>
      </w:r>
      <w:r>
        <w:rPr>
          <w:rFonts w:cstheme="minorHAnsi"/>
          <w:sz w:val="24"/>
          <w:szCs w:val="24"/>
        </w:rPr>
        <w:t>cia specjalistyczne,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warsztatowe,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biblioteczne.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ALTERNATYWNE – stwarzają możliwość podejmowania przez dzieci działań dających zadowolenie i służących zaspokojeniu potrzeb ważnych dla danego etapu rozwojowego. Umożliwiają podejmowanie nowej, społecznie akceptowanej i sp</w:t>
      </w:r>
      <w:r>
        <w:rPr>
          <w:rFonts w:cstheme="minorHAnsi"/>
          <w:sz w:val="24"/>
          <w:szCs w:val="24"/>
        </w:rPr>
        <w:t>rzyjającej rozwojowi aktywności. Należą do nich: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lastRenderedPageBreak/>
        <w:t>koła zainteresowań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zajęcia sportowe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turystyka – wycieczki, rajdy, itp.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zespoły artystyczne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zajęcia świetlicowe</w:t>
      </w:r>
      <w:r>
        <w:rPr>
          <w:rFonts w:cstheme="minorHAnsi"/>
          <w:sz w:val="24"/>
          <w:szCs w:val="24"/>
        </w:rPr>
        <w:t>.</w:t>
      </w:r>
    </w:p>
    <w:p w:rsidR="00C54CD9" w:rsidRPr="00AA2984" w:rsidRDefault="00C54CD9" w:rsidP="00C54CD9">
      <w:p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W zajęciach wykorzystywane będą r</w:t>
      </w:r>
      <w:r>
        <w:rPr>
          <w:rFonts w:cstheme="minorHAnsi"/>
          <w:sz w:val="24"/>
          <w:szCs w:val="24"/>
        </w:rPr>
        <w:t>óżne metody i formy oddziaływań</w:t>
      </w:r>
      <w:r w:rsidRPr="00AA2984">
        <w:rPr>
          <w:rFonts w:cstheme="minorHAnsi"/>
          <w:sz w:val="24"/>
          <w:szCs w:val="24"/>
        </w:rPr>
        <w:t xml:space="preserve"> zgodne z możliwościami i potrzebami odbiorców programu.</w:t>
      </w:r>
    </w:p>
    <w:p w:rsidR="00C54CD9" w:rsidRPr="00AA2984" w:rsidRDefault="00C54CD9" w:rsidP="00C54CD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A2984">
        <w:rPr>
          <w:rFonts w:cstheme="minorHAnsi"/>
          <w:b/>
          <w:sz w:val="24"/>
          <w:szCs w:val="24"/>
          <w:u w:val="single"/>
        </w:rPr>
        <w:t>Realizatorzy Szkolnego Programu Wychowawczo – Profilaktycznego: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>Realizatorami szkolnego programu wychowania i profilaktyki są nauczyciele wspierani przez specjalistów i rodziców.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 xml:space="preserve">W realizacji Szkolnego Programu Wychowawczo – </w:t>
      </w:r>
      <w:r>
        <w:rPr>
          <w:rFonts w:cstheme="minorHAnsi"/>
          <w:sz w:val="24"/>
          <w:szCs w:val="24"/>
        </w:rPr>
        <w:t>Profilak</w:t>
      </w:r>
      <w:r w:rsidRPr="00AA2984">
        <w:rPr>
          <w:rFonts w:cstheme="minorHAnsi"/>
          <w:sz w:val="24"/>
          <w:szCs w:val="24"/>
        </w:rPr>
        <w:t>tycznego nauczyciel może skorzystać z pomocy następujących specjalistów: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sycholog</w:t>
      </w:r>
      <w:r>
        <w:rPr>
          <w:rFonts w:cstheme="minorHAnsi"/>
          <w:sz w:val="24"/>
          <w:szCs w:val="24"/>
        </w:rPr>
        <w:t>a,</w:t>
      </w:r>
      <w:r w:rsidRPr="00AA2984">
        <w:rPr>
          <w:rFonts w:cstheme="minorHAnsi"/>
          <w:sz w:val="24"/>
          <w:szCs w:val="24"/>
        </w:rPr>
        <w:t xml:space="preserve"> 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edagog</w:t>
      </w:r>
      <w:r>
        <w:rPr>
          <w:rFonts w:cstheme="minorHAnsi"/>
          <w:sz w:val="24"/>
          <w:szCs w:val="24"/>
        </w:rPr>
        <w:t>a,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logopedy,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olicjant</w:t>
      </w:r>
      <w:r>
        <w:rPr>
          <w:rFonts w:cstheme="minorHAnsi"/>
          <w:sz w:val="24"/>
          <w:szCs w:val="24"/>
        </w:rPr>
        <w:t>a,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AA2984">
        <w:rPr>
          <w:rFonts w:cstheme="minorHAnsi"/>
          <w:sz w:val="24"/>
          <w:szCs w:val="24"/>
        </w:rPr>
        <w:t>urator</w:t>
      </w:r>
      <w:r>
        <w:rPr>
          <w:rFonts w:cstheme="minorHAnsi"/>
          <w:sz w:val="24"/>
          <w:szCs w:val="24"/>
        </w:rPr>
        <w:t>a</w:t>
      </w:r>
      <w:r w:rsidRPr="00AA2984">
        <w:rPr>
          <w:rFonts w:cstheme="minorHAnsi"/>
          <w:sz w:val="24"/>
          <w:szCs w:val="24"/>
        </w:rPr>
        <w:t xml:space="preserve"> sądow</w:t>
      </w:r>
      <w:r>
        <w:rPr>
          <w:rFonts w:cstheme="minorHAnsi"/>
          <w:sz w:val="24"/>
          <w:szCs w:val="24"/>
        </w:rPr>
        <w:t>ego,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pielęgniarki,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A2984">
        <w:rPr>
          <w:rFonts w:cstheme="minorHAnsi"/>
          <w:sz w:val="24"/>
          <w:szCs w:val="24"/>
        </w:rPr>
        <w:t>trażak</w:t>
      </w:r>
      <w:r>
        <w:rPr>
          <w:rFonts w:cstheme="minorHAnsi"/>
          <w:sz w:val="24"/>
          <w:szCs w:val="24"/>
        </w:rPr>
        <w:t>a</w:t>
      </w:r>
      <w:r w:rsidRPr="00AA2984">
        <w:rPr>
          <w:rFonts w:cstheme="minorHAnsi"/>
          <w:sz w:val="24"/>
          <w:szCs w:val="24"/>
        </w:rPr>
        <w:t xml:space="preserve"> i inn</w:t>
      </w:r>
      <w:r>
        <w:rPr>
          <w:rFonts w:cstheme="minorHAnsi"/>
          <w:sz w:val="24"/>
          <w:szCs w:val="24"/>
        </w:rPr>
        <w:t>ych.</w:t>
      </w:r>
    </w:p>
    <w:p w:rsidR="00C54CD9" w:rsidRPr="005D660F" w:rsidRDefault="00C54CD9" w:rsidP="00C54CD9">
      <w:p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Rodzice współpracują z nauczycielami w zakresie działań wychowawczo –  profilaktycznych.</w:t>
      </w:r>
    </w:p>
    <w:p w:rsidR="00C54CD9" w:rsidRPr="00AA2984" w:rsidRDefault="00C54CD9" w:rsidP="00C54CD9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Odbiorcami </w:t>
      </w:r>
      <w:r w:rsidRPr="00AA2984">
        <w:rPr>
          <w:rFonts w:cstheme="minorHAnsi"/>
          <w:b/>
          <w:sz w:val="24"/>
          <w:szCs w:val="24"/>
          <w:u w:val="single"/>
        </w:rPr>
        <w:t>Szkolnego Programu Wychowawczo – Profilaktycznego</w:t>
      </w:r>
      <w:r>
        <w:rPr>
          <w:rFonts w:cstheme="minorHAnsi"/>
          <w:b/>
          <w:sz w:val="24"/>
          <w:szCs w:val="24"/>
          <w:u w:val="single"/>
        </w:rPr>
        <w:t xml:space="preserve"> są</w:t>
      </w:r>
      <w:r w:rsidRPr="00AA2984">
        <w:rPr>
          <w:rFonts w:cstheme="minorHAnsi"/>
          <w:b/>
          <w:sz w:val="24"/>
          <w:szCs w:val="24"/>
          <w:u w:val="single"/>
        </w:rPr>
        <w:t>:</w:t>
      </w:r>
    </w:p>
    <w:p w:rsidR="00C54CD9" w:rsidRPr="005D660F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5D660F">
        <w:rPr>
          <w:rFonts w:cstheme="minorHAnsi"/>
          <w:sz w:val="24"/>
          <w:szCs w:val="24"/>
        </w:rPr>
        <w:t>czniowie</w:t>
      </w:r>
    </w:p>
    <w:p w:rsidR="00C54CD9" w:rsidRPr="005D660F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 – biorą oni udział w spotkaniach z:</w:t>
      </w:r>
    </w:p>
    <w:p w:rsidR="00C54CD9" w:rsidRPr="00AA298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psychologiem</w:t>
      </w:r>
      <w:r>
        <w:rPr>
          <w:rFonts w:cstheme="minorHAnsi"/>
          <w:sz w:val="24"/>
          <w:szCs w:val="24"/>
        </w:rPr>
        <w:t xml:space="preserve">, </w:t>
      </w:r>
      <w:r w:rsidRPr="00AA2984">
        <w:rPr>
          <w:rFonts w:cstheme="minorHAnsi"/>
          <w:sz w:val="24"/>
          <w:szCs w:val="24"/>
        </w:rPr>
        <w:t>pedagogiem, logopedą (wg potrzeb)</w:t>
      </w:r>
      <w:r>
        <w:rPr>
          <w:rFonts w:cstheme="minorHAnsi"/>
          <w:sz w:val="24"/>
          <w:szCs w:val="24"/>
        </w:rPr>
        <w:t>,</w:t>
      </w:r>
    </w:p>
    <w:p w:rsidR="00C54CD9" w:rsidRPr="008F7C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wychowawcą klasy i innymi nauczycielami</w:t>
      </w:r>
      <w:r>
        <w:rPr>
          <w:rFonts w:cstheme="minorHAnsi"/>
          <w:sz w:val="24"/>
          <w:szCs w:val="24"/>
        </w:rPr>
        <w:t>,</w:t>
      </w:r>
    </w:p>
    <w:p w:rsidR="00C54CD9" w:rsidRPr="008F7C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zaproszonymi specjalistami</w:t>
      </w:r>
      <w:r>
        <w:rPr>
          <w:rFonts w:cstheme="minorHAnsi"/>
          <w:sz w:val="24"/>
          <w:szCs w:val="24"/>
        </w:rPr>
        <w:t>.</w:t>
      </w:r>
    </w:p>
    <w:p w:rsidR="00C54CD9" w:rsidRPr="008D26F5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8D26F5">
        <w:rPr>
          <w:rFonts w:cstheme="minorHAnsi"/>
          <w:sz w:val="24"/>
          <w:szCs w:val="24"/>
        </w:rPr>
        <w:t>auczyciele biorą udział w:</w:t>
      </w:r>
    </w:p>
    <w:p w:rsidR="00C54CD9" w:rsidRPr="008F7CA4" w:rsidRDefault="00C54CD9" w:rsidP="00C54CD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kursach i szkoleniach</w:t>
      </w:r>
      <w:r>
        <w:rPr>
          <w:rFonts w:cstheme="minorHAnsi"/>
          <w:sz w:val="24"/>
          <w:szCs w:val="24"/>
        </w:rPr>
        <w:t>.</w:t>
      </w:r>
    </w:p>
    <w:p w:rsidR="00C54CD9" w:rsidRPr="00DC64A1" w:rsidRDefault="00C54CD9" w:rsidP="00C54CD9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64A1">
        <w:rPr>
          <w:rFonts w:asciiTheme="minorHAnsi" w:hAnsiTheme="minorHAnsi" w:cstheme="minorHAnsi"/>
          <w:b/>
          <w:sz w:val="24"/>
          <w:szCs w:val="24"/>
          <w:u w:val="single"/>
        </w:rPr>
        <w:t>Sposoby realizacji</w:t>
      </w:r>
    </w:p>
    <w:p w:rsidR="00C54CD9" w:rsidRPr="00AA2984" w:rsidRDefault="00C54CD9" w:rsidP="00C54CD9">
      <w:pPr>
        <w:pStyle w:val="Tekstpodstawowy2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A2984">
        <w:rPr>
          <w:rFonts w:asciiTheme="minorHAnsi" w:hAnsiTheme="minorHAnsi" w:cstheme="minorHAnsi"/>
          <w:sz w:val="24"/>
          <w:szCs w:val="24"/>
        </w:rPr>
        <w:t>Treści</w:t>
      </w:r>
      <w:r>
        <w:rPr>
          <w:rFonts w:asciiTheme="minorHAnsi" w:hAnsiTheme="minorHAnsi" w:cstheme="minorHAnsi"/>
          <w:sz w:val="24"/>
          <w:szCs w:val="24"/>
        </w:rPr>
        <w:t xml:space="preserve"> programu w większości realizowane będą</w:t>
      </w:r>
      <w:r w:rsidRPr="00AA2984">
        <w:rPr>
          <w:rFonts w:asciiTheme="minorHAnsi" w:hAnsiTheme="minorHAnsi" w:cstheme="minorHAnsi"/>
          <w:sz w:val="24"/>
          <w:szCs w:val="24"/>
        </w:rPr>
        <w:t xml:space="preserve"> na godzinach wychowawczych </w:t>
      </w:r>
      <w:r w:rsidR="00FD6688">
        <w:rPr>
          <w:rFonts w:asciiTheme="minorHAnsi" w:hAnsiTheme="minorHAnsi" w:cstheme="minorHAnsi"/>
          <w:sz w:val="24"/>
          <w:szCs w:val="24"/>
        </w:rPr>
        <w:br/>
      </w:r>
      <w:r w:rsidRPr="00AA2984">
        <w:rPr>
          <w:rFonts w:asciiTheme="minorHAnsi" w:hAnsiTheme="minorHAnsi" w:cstheme="minorHAnsi"/>
          <w:sz w:val="24"/>
          <w:szCs w:val="24"/>
        </w:rPr>
        <w:t xml:space="preserve">i poszczególnych przedmiotach. Należy je realizować również na zajęciach pozalekcyjnych, wycieczkach, zajęciach plenerowych, spotkaniach z rodzicami, </w:t>
      </w:r>
      <w:r>
        <w:rPr>
          <w:rFonts w:asciiTheme="minorHAnsi" w:hAnsiTheme="minorHAnsi" w:cstheme="minorHAnsi"/>
          <w:sz w:val="24"/>
          <w:szCs w:val="24"/>
        </w:rPr>
        <w:t xml:space="preserve"> psychologiem,</w:t>
      </w:r>
      <w:r w:rsidRPr="00DC64A1">
        <w:rPr>
          <w:rFonts w:asciiTheme="minorHAnsi" w:hAnsiTheme="minorHAnsi" w:cstheme="minorHAnsi"/>
          <w:sz w:val="24"/>
          <w:szCs w:val="24"/>
        </w:rPr>
        <w:t xml:space="preserve"> </w:t>
      </w:r>
      <w:r w:rsidRPr="00AA2984">
        <w:rPr>
          <w:rFonts w:asciiTheme="minorHAnsi" w:hAnsiTheme="minorHAnsi" w:cstheme="minorHAnsi"/>
          <w:sz w:val="24"/>
          <w:szCs w:val="24"/>
        </w:rPr>
        <w:t>pedag</w:t>
      </w:r>
      <w:r>
        <w:rPr>
          <w:rFonts w:asciiTheme="minorHAnsi" w:hAnsiTheme="minorHAnsi" w:cstheme="minorHAnsi"/>
          <w:sz w:val="24"/>
          <w:szCs w:val="24"/>
        </w:rPr>
        <w:t>ogiem, logopedą, pielęgniarką</w:t>
      </w:r>
      <w:r w:rsidRPr="00AA2984">
        <w:rPr>
          <w:rFonts w:asciiTheme="minorHAnsi" w:hAnsiTheme="minorHAnsi" w:cstheme="minorHAnsi"/>
          <w:sz w:val="24"/>
          <w:szCs w:val="24"/>
        </w:rPr>
        <w:t>, przedstawicielami służb mundurowych i w świetlicy szkolnej. Nauczyciel wybiera stosowne metody pracy do osiągnięcia w/w celów. Będą to pogadanki,</w:t>
      </w:r>
      <w:r>
        <w:rPr>
          <w:rFonts w:asciiTheme="minorHAnsi" w:hAnsiTheme="minorHAnsi" w:cstheme="minorHAnsi"/>
          <w:sz w:val="24"/>
          <w:szCs w:val="24"/>
        </w:rPr>
        <w:t xml:space="preserve"> dyskusje, „burze mózgów”, proje</w:t>
      </w:r>
      <w:r w:rsidRPr="00AA2984">
        <w:rPr>
          <w:rFonts w:asciiTheme="minorHAnsi" w:hAnsiTheme="minorHAnsi" w:cstheme="minorHAnsi"/>
          <w:sz w:val="24"/>
          <w:szCs w:val="24"/>
        </w:rPr>
        <w:t xml:space="preserve">kcje filmów, programy komputerowe. 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F7C5A" w:rsidRDefault="009F7C5A"/>
    <w:p w:rsidR="00C826C7" w:rsidRDefault="00C826C7"/>
    <w:p w:rsidR="009E1FED" w:rsidRDefault="009E1FED">
      <w:pPr>
        <w:sectPr w:rsidR="009E1FED" w:rsidSect="00C826C7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9E1FED" w:rsidRPr="004861A3" w:rsidRDefault="009E1FED" w:rsidP="009E1FED">
      <w:pPr>
        <w:pStyle w:val="Bezodstpw"/>
        <w:jc w:val="center"/>
        <w:rPr>
          <w:b/>
        </w:rPr>
      </w:pPr>
      <w:r w:rsidRPr="004861A3">
        <w:rPr>
          <w:b/>
        </w:rPr>
        <w:lastRenderedPageBreak/>
        <w:t>Działania wychowawczo – profilaktyczne na poziomie klas I – III</w:t>
      </w:r>
    </w:p>
    <w:p w:rsidR="009E1FED" w:rsidRPr="00F05E1C" w:rsidRDefault="009E1FED" w:rsidP="009E1FED">
      <w:pPr>
        <w:pStyle w:val="Bezodstpw"/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9E1FED" w:rsidRPr="00F05E1C" w:rsidTr="009E1FED">
        <w:trPr>
          <w:trHeight w:val="65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Cel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Kto realizuje</w:t>
            </w: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Sposób ewaluacji</w:t>
            </w:r>
          </w:p>
        </w:tc>
      </w:tr>
      <w:tr w:rsidR="009E1FED" w:rsidRPr="00F05E1C" w:rsidTr="009E1FED">
        <w:trPr>
          <w:trHeight w:val="84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</w:p>
          <w:p w:rsidR="009E1FED" w:rsidRPr="00813056" w:rsidRDefault="009E1FED" w:rsidP="009E1FED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PROMOCJA ZDROWEGO STYLU ŻYCIA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3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I. Zapobieganie </w:t>
            </w:r>
            <w:r>
              <w:rPr>
                <w:b/>
              </w:rPr>
              <w:br/>
              <w:t>i przeciwdziałanie COVID-19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 xml:space="preserve">Zapoznanie z procedurą dotyczącą zapobieganiu, przeciwdziałaniu </w:t>
            </w:r>
            <w:r>
              <w:br/>
              <w:t>i zwalczaniu COVID-19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</w:pPr>
            <w:r>
              <w:t>Wychowawca, pielęgniarka,</w:t>
            </w:r>
          </w:p>
          <w:p w:rsidR="009E1FED" w:rsidRDefault="009E1FED" w:rsidP="009E1FED">
            <w:pPr>
              <w:pStyle w:val="Bezodstpw"/>
            </w:pPr>
            <w:r>
              <w:t>nauczyciela,</w:t>
            </w:r>
          </w:p>
          <w:p w:rsidR="009E1FED" w:rsidRPr="00F05E1C" w:rsidRDefault="009E1FED" w:rsidP="009E1FED">
            <w:pPr>
              <w:pStyle w:val="Bezodstpw"/>
            </w:pPr>
            <w:r>
              <w:t>pozostali pracownicy szkoły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jc w:val="both"/>
            </w:pPr>
            <w:r>
              <w:t>Uczeń przestrzega wyznaczonych stref, dba o higienę, został wdrożony do właściwego mycia rąk i noszenia maseczek oraz do zachowania dystansu społecznego.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</w:pPr>
            <w:r>
              <w:t>Lekcje instruktażowe,</w:t>
            </w:r>
          </w:p>
          <w:p w:rsidR="009E1FED" w:rsidRDefault="009E1FED" w:rsidP="009E1FED">
            <w:pPr>
              <w:pStyle w:val="Bezodstpw"/>
            </w:pPr>
            <w:r>
              <w:t>plakaty informacyjne,</w:t>
            </w:r>
          </w:p>
          <w:p w:rsidR="009E1FED" w:rsidRDefault="009E1FED" w:rsidP="009E1FED">
            <w:pPr>
              <w:pStyle w:val="Bezodstpw"/>
            </w:pPr>
            <w:r>
              <w:t>pogadanki,</w:t>
            </w:r>
          </w:p>
          <w:p w:rsidR="009E1FED" w:rsidRPr="00F05E1C" w:rsidRDefault="009E1FED" w:rsidP="009E1FED">
            <w:pPr>
              <w:pStyle w:val="Bezodstpw"/>
            </w:pPr>
            <w:r>
              <w:t>pomiar temperatury ciała</w:t>
            </w:r>
          </w:p>
        </w:tc>
      </w:tr>
      <w:tr w:rsidR="009E1FED" w:rsidRPr="00F05E1C" w:rsidTr="009E1FED">
        <w:trPr>
          <w:trHeight w:val="13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</w:t>
            </w:r>
            <w:r>
              <w:rPr>
                <w:b/>
              </w:rPr>
              <w:t>I</w:t>
            </w:r>
            <w:r w:rsidRPr="00813056">
              <w:rPr>
                <w:b/>
              </w:rPr>
              <w:t>. Higiena osobista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Dbamy o zdrowie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Działania pielęgniarki szkolnej.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Wychowawca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Pielęgniarka szkolna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jest  schludny, czysty, dba o swój wygląd.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Zna podstawy higieny intymnej.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Dba o zdrowe zęby.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Obserwacja</w:t>
            </w:r>
          </w:p>
          <w:p w:rsidR="009E1FED" w:rsidRPr="00F05E1C" w:rsidRDefault="009E1FED" w:rsidP="009E1FED">
            <w:pPr>
              <w:pStyle w:val="Bezodstpw"/>
            </w:pPr>
            <w:r>
              <w:t>Analiza dokumentów</w:t>
            </w:r>
          </w:p>
        </w:tc>
      </w:tr>
      <w:tr w:rsidR="009E1FED" w:rsidRPr="00F05E1C" w:rsidTr="009E1FED">
        <w:trPr>
          <w:trHeight w:val="12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813056">
              <w:rPr>
                <w:b/>
              </w:rPr>
              <w:t>. Zdrowe odżywianie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Programy promujące zdrowe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odżywianie. (Szklanka mleka, Owoce w szkole)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Nauczyciele,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pedagog, realizatorzy programów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Uczeń potrafi wskazać składniki diety służące zdrowiu. Świadomie spożywa warzywa i owoce. Rezygnuje z niezdrowej żywności.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Rozmowa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Obserwacja s</w:t>
            </w:r>
            <w:r>
              <w:t>pożywanych posiłków na stołówce</w:t>
            </w:r>
          </w:p>
        </w:tc>
      </w:tr>
      <w:tr w:rsidR="009E1FED" w:rsidRPr="00F05E1C" w:rsidTr="009E1FED">
        <w:trPr>
          <w:trHeight w:val="183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</w:t>
            </w:r>
            <w:r>
              <w:rPr>
                <w:b/>
              </w:rPr>
              <w:t>V</w:t>
            </w:r>
            <w:r w:rsidRPr="00813056">
              <w:rPr>
                <w:b/>
              </w:rPr>
              <w:t>. Ruch bramą do zdrowia fizycznego i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Zajęcia wychowania fizycznego: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pozalekcyjne  zajęcia sportowe i ruchowe.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gimnastyka korekcyjna,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propagowanie turystyki pieszej,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Nauczyciele wychowania fizycznego,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Zwiększenie oferty sportowo -ruchowych zajęć pozalekcyjnych.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Uczniowie aktywnie spędzają czas wolny.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Analiza jakościowa i ilościowa oferty    sportowo – </w:t>
            </w:r>
            <w:r>
              <w:t>ruchowych zajęć pozalekcyjnych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 </w:t>
            </w:r>
          </w:p>
        </w:tc>
      </w:tr>
      <w:tr w:rsidR="009E1FED" w:rsidRPr="00F05E1C" w:rsidTr="009E1FED">
        <w:trPr>
          <w:trHeight w:val="240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13056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13056">
              <w:rPr>
                <w:rFonts w:eastAsia="Times New Roman"/>
                <w:b/>
                <w:lang w:eastAsia="pl-PL"/>
              </w:rPr>
              <w:t>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realizowanie edukacji ekologicznej,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Diagnozowanie swoich potrzeb, nawyków i kształtowanie umiejętności określania ich wpływu na zdrowie. Promowanie wartości zdrowego stylu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życia: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pogadanki, dyskusje,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spotkania z pielęgniarką szkolną.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- udział w pozalekcyjnych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br/>
              <w:t>i pozaszkolnych sekcjach sportowych,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na basenie,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zawodach sportowych.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Realizacja programów: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„Lekki tornister”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„Szklanka mleka dla każdego ucznia”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„Higiena jamy ustnej – fluoryzacja”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„Zachowaj Trzeźwy Umysł”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Wychowawcy, 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szanuje środowisko naturalne.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Jest sprawny fizycznie, dba o swoją kondycję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Zdrowo się odżywia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Dba o swój kręgo</w:t>
            </w:r>
            <w:r>
              <w:t>słup i prawidłową postawę ciała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dokumentacji nauczycieli, pielęgniarki</w:t>
            </w:r>
          </w:p>
        </w:tc>
      </w:tr>
      <w:tr w:rsidR="009E1FED" w:rsidRPr="00F05E1C" w:rsidTr="009E1FED">
        <w:trPr>
          <w:trHeight w:val="2189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923062" w:rsidRDefault="009E1FED" w:rsidP="009E1FED">
            <w:pPr>
              <w:pStyle w:val="Bezodstpw"/>
              <w:rPr>
                <w:b/>
              </w:rPr>
            </w:pPr>
            <w:r w:rsidRPr="00923062">
              <w:rPr>
                <w:b/>
              </w:rPr>
              <w:lastRenderedPageBreak/>
              <w:t>V</w:t>
            </w:r>
            <w:r>
              <w:rPr>
                <w:b/>
              </w:rPr>
              <w:t>I</w:t>
            </w:r>
            <w:r w:rsidRPr="00923062">
              <w:rPr>
                <w:b/>
              </w:rPr>
              <w:t>. Profilaktyka uzależnień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- Zajęcia dotyczące zagrożeń płynących z nowych mediów.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Filmy i spektakle profilaktyczne.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Zajęcia „Gospodarowanie czasem”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Spotkanie dla rodziców z psychologiem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„Pomaganie dziecku w jego codziennych troskach”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Nauczyciel prowadzący,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Realizatorzy spektaklu.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Pedagog, psycholog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Psycholog, pedagog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potrafi oceniać postępowanie bohaterów.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Deklaruje podejmowanie właściwych wyborów w różnych omawianych sytuacjach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Uczeń doświadcza aktywnej uwagi rodziców.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Obserwacja zachowań dzieci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Współdziałanie z rodzicami, celem rozwiązywania pojawiających się problemów</w:t>
            </w:r>
          </w:p>
        </w:tc>
      </w:tr>
      <w:tr w:rsidR="009E1FED" w:rsidRPr="00F05E1C" w:rsidTr="009E1FED">
        <w:trPr>
          <w:trHeight w:val="89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</w:p>
          <w:p w:rsidR="009E1FED" w:rsidRPr="008635B5" w:rsidRDefault="009E1FED" w:rsidP="009E1FED">
            <w:pPr>
              <w:pStyle w:val="Bezodstpw"/>
              <w:jc w:val="center"/>
              <w:rPr>
                <w:b/>
              </w:rPr>
            </w:pPr>
            <w:r w:rsidRPr="008635B5">
              <w:rPr>
                <w:b/>
              </w:rPr>
              <w:t>BEZPIECZEŃSTWO W SZKOLE I POZA NIĄ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635B5" w:rsidRDefault="009E1FED" w:rsidP="009E1FED">
            <w:pPr>
              <w:pStyle w:val="Bezodstpw"/>
              <w:rPr>
                <w:b/>
              </w:rPr>
            </w:pPr>
            <w:r w:rsidRPr="008635B5">
              <w:rPr>
                <w:b/>
              </w:rPr>
              <w:t xml:space="preserve">I. Bezpieczeństwo </w:t>
            </w:r>
            <w:r>
              <w:rPr>
                <w:b/>
              </w:rPr>
              <w:br/>
            </w:r>
            <w:r w:rsidRPr="008635B5">
              <w:rPr>
                <w:b/>
              </w:rPr>
              <w:t xml:space="preserve">w świetle przepisów szkolnych 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Podnoszenie standardów związanych z bezpieczną szkołą  (organizacja pracy szkoły – dyżury nauczycieli, video – monitoring, zapoznanie uczniów z regulaminami dotyczącymi bezpieczeństwa w szkole, w tym regulaminami pracowni i wycieczek)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  <w:rPr>
                <w:u w:val="single"/>
              </w:rPr>
            </w:pPr>
            <w:r w:rsidRPr="00F05E1C">
              <w:rPr>
                <w:u w:val="single"/>
              </w:rPr>
              <w:t>Tematy do realizacji: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Bezpieczne wakacje,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Bezpieczne ferie,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- Udział w programach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o bezpieczeństwie.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- Podstawowa widza na temat  zagrożeń płynących z nowych mediów. 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Nabywanie umiejętności udzielania pierwszej pomocy.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zajęciach pierwszej pomocy</w:t>
            </w:r>
            <w:r w:rsidRPr="00F05E1C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Dyrektor, koordynator ds. bezpieczeństwa, nauczyciele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Wychowawcy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Pedagog szkolny,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Psycholog.</w:t>
            </w:r>
          </w:p>
          <w:p w:rsidR="009E1FED" w:rsidRPr="00F05E1C" w:rsidRDefault="009E1FED" w:rsidP="009E1FED">
            <w:pPr>
              <w:pStyle w:val="Bezodstpw"/>
            </w:pPr>
            <w:r>
              <w:t xml:space="preserve">Współpraca z </w:t>
            </w:r>
            <w:r w:rsidRPr="00F05E1C">
              <w:t>Policją.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Uczniowie czują się w szkole bezpieczni.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uczniów maja przekonanie o bezpieczeństwie w szkole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Uczniowie posiadają wiedzę na temat zachowań  zagrażających bezpieczeństwu.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Badania – ankiety, „Bezpieczna szkoła”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Zbieranie informacji od uczniów 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4D370A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4D370A">
              <w:rPr>
                <w:rFonts w:eastAsia="Times New Roman"/>
                <w:b/>
                <w:lang w:eastAsia="pl-PL"/>
              </w:rPr>
              <w:lastRenderedPageBreak/>
              <w:t>II. Kształtowanie umiejętności poszukiwania informacji i poszerzania wiedzy w bezpieczny sposób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pracowni komputerowej w trakcie procesów lekcyjnych i pozalekcyjnych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korzystanie z pracowni przedmiotowych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biblioteki szkolnej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centrum multimedialnego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Wszyscy nauczyciele, zaproszeni specjaliści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Uczniowie  świadomie korzystają z masmediów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4D370A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III.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jc w:val="both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 xml:space="preserve">- zobowiązanie rodziców do systematycznego monitorowania dziennika </w:t>
            </w:r>
            <w:proofErr w:type="spellStart"/>
            <w:r>
              <w:rPr>
                <w:rFonts w:eastAsia="Times New Roman"/>
                <w:bdr w:val="none" w:sz="0" w:space="0" w:color="auto" w:frame="1"/>
                <w:lang w:eastAsia="pl-PL"/>
              </w:rPr>
              <w:t>Librus</w:t>
            </w:r>
            <w:proofErr w:type="spellEnd"/>
            <w:r>
              <w:rPr>
                <w:rFonts w:eastAsia="Times New Roman"/>
                <w:bdr w:val="none" w:sz="0" w:space="0" w:color="auto" w:frame="1"/>
                <w:lang w:eastAsia="pl-PL"/>
              </w:rPr>
              <w:t xml:space="preserve"> w celu śledzenia aktualnych wytycznych oraz realizacji obowiązku szkolnego uczniów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Uczniowie,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rodzice,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nauczyciele,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pedagog/psycholog,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jc w:val="both"/>
            </w:pPr>
            <w:r>
              <w:t xml:space="preserve">Systematyczne uczestnictwo </w:t>
            </w:r>
            <w:proofErr w:type="spellStart"/>
            <w:r>
              <w:t>on-line</w:t>
            </w:r>
            <w:proofErr w:type="spellEnd"/>
            <w:r>
              <w:t xml:space="preserve"> w zajęciach,</w:t>
            </w:r>
          </w:p>
          <w:p w:rsidR="009E1FED" w:rsidRPr="00F05E1C" w:rsidRDefault="009E1FED" w:rsidP="009E1FED">
            <w:pPr>
              <w:pStyle w:val="Bezodstpw"/>
              <w:jc w:val="both"/>
            </w:pPr>
            <w:r>
              <w:t>zapewnienie uczniom możliwości przychodzenia uczniom do szkoły (dot. uczniów o specjalnych potrzebach edukacyjnych oraz mających trudności techniczne i sprzętowe)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9E1FED" w:rsidRPr="00F05E1C" w:rsidRDefault="009E1FED" w:rsidP="009E1FED">
            <w:pPr>
              <w:pStyle w:val="Bezodstpw"/>
            </w:pPr>
            <w:r>
              <w:t>- wyznaczenie miejsc do nauki zdalnej na terenie szkoły</w:t>
            </w:r>
          </w:p>
        </w:tc>
      </w:tr>
      <w:tr w:rsidR="009E1FED" w:rsidRPr="00F05E1C" w:rsidTr="009E1FED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E1FED" w:rsidRPr="00A65F4F" w:rsidRDefault="009E1FED" w:rsidP="009E1FED">
            <w:pPr>
              <w:pStyle w:val="Bezodstpw"/>
              <w:jc w:val="center"/>
              <w:rPr>
                <w:rFonts w:eastAsia="Times New Roman"/>
                <w:b/>
                <w:bdr w:val="none" w:sz="0" w:space="0" w:color="auto" w:frame="1"/>
                <w:lang w:eastAsia="pl-PL"/>
              </w:rPr>
            </w:pPr>
            <w:r w:rsidRPr="00A65F4F">
              <w:rPr>
                <w:rFonts w:eastAsia="Times New Roman"/>
                <w:b/>
                <w:bdr w:val="none" w:sz="0" w:space="0" w:color="auto" w:frame="1"/>
                <w:lang w:eastAsia="pl-PL"/>
              </w:rPr>
              <w:t>WSPIERANIE DZIECKA W ROZWOJU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A65F4F" w:rsidRDefault="009E1FED" w:rsidP="009E1FED">
            <w:pPr>
              <w:pStyle w:val="Bezodstpw"/>
              <w:rPr>
                <w:b/>
              </w:rPr>
            </w:pPr>
            <w:r w:rsidRPr="00A65F4F">
              <w:rPr>
                <w:b/>
              </w:rPr>
              <w:t>I. Wyrównywania szans edukacyjnych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Diagnozowanie dzieci w Poradni Psychologiczno – Pedagogicznej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Klasy integracyjne, zajęcia dydaktyczno – wyrównawcze</w:t>
            </w:r>
            <w:r>
              <w:t xml:space="preserve"> i zajęcia specjalistyczne.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Praca dydaktyczna w oparciu o opracowane wymagania zgodnie ze wskazaniami poradni.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Zorganizowanie pomocy psychologicznej dzieciom o specjalnych potrzebach edukacyjnych – praca zespołów w oparciu o rozporządzenie w sprawie pomocy psychologiczno – pedagogicznej </w:t>
            </w:r>
            <w:r>
              <w:t>(IPET)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Nauczyciele, psycholog,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pedagog, pedagodzy specjalni.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pokonuje trudności w uczeniu się w oparciu o proponowany system pomocy.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Uczeń ze specyficznymi trudnościami otrzymuje pomoc.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oferty pomocowej pod w</w:t>
            </w:r>
            <w:r>
              <w:t>zględem dostosowania do potrzeb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Ewaluacja założeń w dokonanych planach (IPET )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297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5D6EF7" w:rsidRDefault="009E1FED" w:rsidP="009E1FED">
            <w:pPr>
              <w:pStyle w:val="Bezodstpw"/>
              <w:rPr>
                <w:b/>
              </w:rPr>
            </w:pPr>
            <w:r w:rsidRPr="005D6EF7">
              <w:rPr>
                <w:b/>
              </w:rPr>
              <w:lastRenderedPageBreak/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Pomoc psychologiczna i  pedagogiczna w szkole.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Kierowanie dzieci do świetlicy terapeutycznej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Wnioskowanie o pomoc do Miejskiego Ośrodka Pomocy Społecznej,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Wnioskowanie o wgląd w sytuację rodzinną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Realizacja rządowych programów pomocowych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 pedagog, 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Dziecko otrzymuje wsparcie od szkoły.  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są motywowani do pracy nad zmianą sytuacji dziecka lub sytuacji rodzinnej.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otrzymują wsparcie przy rozw</w:t>
            </w:r>
            <w:r>
              <w:t>iązywaniu problemów rodzinnych.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Monitorowanie </w:t>
            </w:r>
            <w:r>
              <w:t>indywidualnych przypadków</w:t>
            </w:r>
          </w:p>
        </w:tc>
      </w:tr>
      <w:tr w:rsidR="009E1FED" w:rsidRPr="00F05E1C" w:rsidTr="009E1FED">
        <w:trPr>
          <w:trHeight w:val="352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871C77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71C77">
              <w:rPr>
                <w:rFonts w:eastAsia="Times New Roman"/>
                <w:b/>
                <w:lang w:eastAsia="pl-PL"/>
              </w:rPr>
              <w:t>III. Rozwijanie zainteresowań uczniów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Diagnozowanie, poznanie i rozwijanie uzdolnień uczniów – lekcje z wychowawcą.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rozwijające uzdolnienia, zainteresowania i pasje uczniów: koła przedmiotowe, artystyczne, sportowe.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- P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romowanie osiągnięć uczniów: udział w konkursach przedmiotowych, artystycznych, sportowych, eksponowanie prac uczniów w gablotach szkolnych, pracowniach przedmiotowych, gazetce szkolnej 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Wychowawcy, pedagog i psycholog szkolny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Nauczyciele prowadzący zajęcia pozalekcyjne, nauczyciele świetlicy, biblioteki, pedagog i psycholog szkolny,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zdolny osiąga wysokie wyniki w konkursach, olimpiadach, zawodach;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osiągnięć uczniów</w:t>
            </w:r>
          </w:p>
        </w:tc>
      </w:tr>
      <w:tr w:rsidR="009E1FED" w:rsidRPr="00F05E1C" w:rsidTr="009E1FED">
        <w:trPr>
          <w:trHeight w:val="2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5327AC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5327AC">
              <w:rPr>
                <w:rFonts w:eastAsia="Times New Roman"/>
                <w:b/>
                <w:lang w:eastAsia="pl-PL"/>
              </w:rPr>
              <w:t>IV. Ukierunkowanie uczuć i emocji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N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auka kontroli własnych emocji.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Z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Rozwijanie umiejętności zachowania się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 sytuacjach nietypowych/trudnych.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akceptacji osób niepełnosprawnych, przedstawienie roli integracji.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Spotkania z psychologiem, pedagogiem szkolnym, zajęcia </w:t>
            </w:r>
            <w:proofErr w:type="spellStart"/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psychoedukacyjne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Pozytywna samoocena, a konsekwencji umiejętność zachowania się w sytuacjach trudnych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Ankiety, obserwacja, analiza dokumentacji, </w:t>
            </w:r>
          </w:p>
        </w:tc>
      </w:tr>
    </w:tbl>
    <w:p w:rsidR="009E1FED" w:rsidRPr="00F05E1C" w:rsidRDefault="009E1FED" w:rsidP="009E1FED">
      <w:pPr>
        <w:pStyle w:val="Bezodstpw"/>
      </w:pPr>
      <w:r w:rsidRPr="00F05E1C">
        <w:lastRenderedPageBreak/>
        <w:t xml:space="preserve"> </w:t>
      </w:r>
    </w:p>
    <w:p w:rsidR="009E1FED" w:rsidRPr="005327AC" w:rsidRDefault="009E1FED" w:rsidP="009E1FED">
      <w:pPr>
        <w:pStyle w:val="Bezodstpw"/>
        <w:jc w:val="center"/>
        <w:rPr>
          <w:b/>
          <w:iCs/>
        </w:rPr>
      </w:pPr>
      <w:r w:rsidRPr="005327AC">
        <w:rPr>
          <w:b/>
          <w:iCs/>
        </w:rPr>
        <w:t>KSZTAŁTOWANIE POSTAW PATRIOTYCZNYCH</w:t>
      </w:r>
    </w:p>
    <w:p w:rsidR="009E1FED" w:rsidRPr="00F05E1C" w:rsidRDefault="009E1FED" w:rsidP="009E1FED">
      <w:pPr>
        <w:pStyle w:val="Bezodstpw"/>
        <w:rPr>
          <w:iCs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9E1FED" w:rsidRPr="00F05E1C" w:rsidTr="009E1FED">
        <w:trPr>
          <w:trHeight w:val="5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5327AC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5327AC">
              <w:rPr>
                <w:rFonts w:eastAsia="Times New Roman"/>
                <w:b/>
                <w:lang w:eastAsia="pl-PL"/>
              </w:rPr>
              <w:t>I. Kształtowanie u ucznia postawy przynależności do środowiska szkolnego, lokalnego, narodowego i europejskiego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Współudział w organizacji i udział w uroczystościach szkolnych, lokalnych i państwowych: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organizowanie apeli, akademii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organizowanie imprez szkolnych: Andrzejki, Jasełka, Dzień Matki, Dzień Babci itp.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Kultywowanie tradycji i obyczajów szkolnych lokalnych i kształtowanie postaw patriotycznych: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nauka oraz przypominanie hymnu państwowego,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i pomoc w organizacji spotkań wigilijnych, wielkanocnych,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- uczestnictwo w obchodach świąt państwowych, np. Święta Niepodległości, Rocznica Konstytucji 3 Maja. 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Poznawanie symboli narodowych i kształtowanie nawyku okazywania im szacunku: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apelach i uroczystościach szkolnych, organizowanie wycieczek do miejsc pamięci narodowej.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zapoznanie ze statutem,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zapoznanie z wewnątrzszkolnym systemem  oceniania,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zapoznanie z regulaminem szkoły,</w:t>
            </w:r>
          </w:p>
          <w:p w:rsidR="009E1FED" w:rsidRPr="000D6502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- zapoznanie z programem wychowawczym i profilaktycznym.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Wychowawcy, nauczyciel muzyki, 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bierze aktywnie udział przy organizacji imprez szkolnych.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Inicjuje i uczestniczy w akcjach charytatywnych.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Zna tradycje i obyczaje szkolne, środowiska lokalnego i kraju.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Rozpoznaje symbole narodowe i okazuje im szacunek.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Obserwacja zachowań uczniów</w:t>
            </w:r>
            <w:r>
              <w:t xml:space="preserve"> podczas uroczystości szkolnych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54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0D6502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0D6502">
              <w:rPr>
                <w:rFonts w:eastAsia="Times New Roman"/>
                <w:b/>
                <w:lang w:eastAsia="pl-PL"/>
              </w:rPr>
              <w:lastRenderedPageBreak/>
              <w:t>II. Kształtowanie 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Stwarzanie sytuacji sprzyjających kształtowaniu sposobów kulturalnego wyrażania własnego zdania, uważnego słuchania innych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- P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oznawanie kultur, religii, tradycji innych narodów.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Wychowawcy, psycholog, pedagog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zna tradycje i obyczaje innych narodów.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Uczeń właściwie odnosi się do osób niepełnosprawnych 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Ankieta, obserwacja zachowań uczniów</w:t>
            </w:r>
          </w:p>
        </w:tc>
      </w:tr>
      <w:tr w:rsidR="009E1FED" w:rsidRPr="00F05E1C" w:rsidTr="009E1FED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iCs/>
              </w:rPr>
            </w:pPr>
          </w:p>
          <w:p w:rsidR="009E1FED" w:rsidRPr="001414BE" w:rsidRDefault="009E1FED" w:rsidP="009E1FED">
            <w:pPr>
              <w:pStyle w:val="Bezodstpw"/>
              <w:jc w:val="center"/>
              <w:rPr>
                <w:b/>
                <w:iCs/>
              </w:rPr>
            </w:pPr>
            <w:r w:rsidRPr="001414BE">
              <w:rPr>
                <w:b/>
                <w:iCs/>
              </w:rPr>
              <w:t>WSPÓŁPRACA Z RODZICAMI I INSTYTUCJAMI WSPOMAGAJĄCYMI SZKOŁĘ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414BE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1414BE">
              <w:rPr>
                <w:rFonts w:eastAsia="Times New Roman"/>
                <w:b/>
                <w:lang w:eastAsia="pl-PL"/>
              </w:rPr>
              <w:t xml:space="preserve">I. Współpraca </w:t>
            </w:r>
            <w:r w:rsidRPr="001414BE">
              <w:rPr>
                <w:rFonts w:eastAsia="Times New Roman"/>
                <w:b/>
                <w:lang w:eastAsia="pl-PL"/>
              </w:rPr>
              <w:br/>
              <w:t>z rodzicami 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zebrania z rodzicami,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współpraca z rodzicami w organizowaniu imprez klasowych i szkolnych.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Wzmacnianie prawidłowego rozwoju intelektualnego, emocjonalnego i społecznego: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tworzenie opieki i pomocy materialnej dla potrzebujących uczniów,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współpraca z poradnią psychologiczno – pedagogiczną, ośrodkiem pomocy społecznej.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rodziców z programem wychowawczo – profilaktycznym szkoły, z kalendarzem imprez, z planem wychowawcy – umożliwienie rodzicom wnoszenia propozycji do planu wychowawcy klasowego.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Współpraca z Policją, PPP, Nadleśnictwem, Sądem, PCPR, MOPS, Sanepidem, GKRPA, Szkołami, Służbą Zdrowia, Biblioteką, Młodzieżowe 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Centrum Karier, ZUS, PZU.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 pedagog, psycholog szkolny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Rodzic zna obowiązującą dokumentację szkolną związaną z funkcjonowaniem dziecka w placówce.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 i dziecko otrzymuje wsparcie instytucji współpracujących z placówką.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Analiza dokumentów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 </w:t>
            </w:r>
          </w:p>
        </w:tc>
      </w:tr>
    </w:tbl>
    <w:p w:rsidR="009E1FED" w:rsidRPr="00D612DB" w:rsidRDefault="009E1FED" w:rsidP="009E1FED">
      <w:pPr>
        <w:pStyle w:val="Bezodstpw"/>
        <w:jc w:val="center"/>
        <w:rPr>
          <w:b/>
        </w:rPr>
      </w:pPr>
      <w:r w:rsidRPr="00D612DB">
        <w:rPr>
          <w:b/>
        </w:rPr>
        <w:t>Działania wychowawczo – profilaktyczne na poziomie klas IV –  VIII</w:t>
      </w:r>
    </w:p>
    <w:p w:rsidR="009E1FED" w:rsidRPr="00F05E1C" w:rsidRDefault="009E1FED" w:rsidP="009E1FED">
      <w:pPr>
        <w:pStyle w:val="Bezodstpw"/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lastRenderedPageBreak/>
              <w:t>Cel</w:t>
            </w: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lastRenderedPageBreak/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lastRenderedPageBreak/>
              <w:t>Kto realizuje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lastRenderedPageBreak/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lastRenderedPageBreak/>
              <w:t>Sposób ewaluacji</w:t>
            </w:r>
          </w:p>
        </w:tc>
      </w:tr>
      <w:tr w:rsidR="009E1FED" w:rsidRPr="00F05E1C" w:rsidTr="009E1FED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</w:p>
          <w:p w:rsidR="009E1FED" w:rsidRPr="00D612DB" w:rsidRDefault="009E1FED" w:rsidP="009E1FED">
            <w:pPr>
              <w:pStyle w:val="Bezodstpw"/>
              <w:jc w:val="center"/>
              <w:rPr>
                <w:b/>
              </w:rPr>
            </w:pPr>
            <w:r w:rsidRPr="00D612DB">
              <w:rPr>
                <w:b/>
              </w:rPr>
              <w:t>PROMOCJA ZDROWEGO STYLU ŻYCIA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209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I. Zapobieganie </w:t>
            </w:r>
            <w:r>
              <w:rPr>
                <w:b/>
              </w:rPr>
              <w:br/>
              <w:t>i przeciwdziałanie COVID-19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 xml:space="preserve">Zapoznanie z procedurą dotyczącą zapobieganiu, przeciwdziałaniu </w:t>
            </w:r>
            <w:r>
              <w:br/>
              <w:t>i zwalczaniu COVID-19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</w:pPr>
            <w:r>
              <w:t>Wychowawca, pielęgniarka,</w:t>
            </w:r>
          </w:p>
          <w:p w:rsidR="009E1FED" w:rsidRDefault="009E1FED" w:rsidP="009E1FED">
            <w:pPr>
              <w:pStyle w:val="Bezodstpw"/>
            </w:pPr>
            <w:r>
              <w:t>nauczyciela,</w:t>
            </w:r>
          </w:p>
          <w:p w:rsidR="009E1FED" w:rsidRDefault="009E1FED" w:rsidP="009E1FED">
            <w:pPr>
              <w:pStyle w:val="Bezodstpw"/>
            </w:pPr>
            <w:r>
              <w:t>pozostali pracownicy szkoły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Uczeń przestrzega wyznaczonych stref, dba o higienę, został wdrożony do właściwego mycia rąk i noszenia maseczek oraz do zachowania dystansu społecznego.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</w:pPr>
            <w:r>
              <w:t>Lekcje instruktażowe,</w:t>
            </w:r>
          </w:p>
          <w:p w:rsidR="009E1FED" w:rsidRDefault="009E1FED" w:rsidP="009E1FED">
            <w:pPr>
              <w:pStyle w:val="Bezodstpw"/>
            </w:pPr>
            <w:r>
              <w:t>plakaty informacyjne,</w:t>
            </w:r>
          </w:p>
          <w:p w:rsidR="009E1FED" w:rsidRDefault="009E1FED" w:rsidP="009E1FED">
            <w:pPr>
              <w:pStyle w:val="Bezodstpw"/>
            </w:pPr>
            <w:r>
              <w:t>pogadanki,</w:t>
            </w:r>
          </w:p>
          <w:p w:rsidR="009E1FED" w:rsidRPr="00F05E1C" w:rsidRDefault="009E1FED" w:rsidP="009E1FED">
            <w:pPr>
              <w:pStyle w:val="Bezodstpw"/>
            </w:pPr>
            <w:r>
              <w:t>pomiar temperatury ciała</w:t>
            </w:r>
          </w:p>
        </w:tc>
      </w:tr>
      <w:tr w:rsidR="009E1FED" w:rsidRPr="00F05E1C" w:rsidTr="009E1FED">
        <w:trPr>
          <w:trHeight w:val="209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rPr>
                <w:b/>
              </w:rPr>
            </w:pPr>
            <w:r w:rsidRPr="00D612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612DB">
              <w:rPr>
                <w:b/>
              </w:rPr>
              <w:t>. Higiena osobista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Pogadanki z wychowawcą w ramach godzin wychowawczych.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Lekcje przyrody, biologii.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Działania pielęgniarki szkolnej.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Działania nauczycieli wychowania fizycznego, wychowania do życia w rodzinie, (uświadamianie, kontrolowanie, konsekwencje).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Nauczyciele wychowania fizycznego, wychowania do życia w rodzinie, przyrody, biologii, wychowawca, pedagog, psycholog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jest  schludny, czysty, dba o swój wygląd.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Zna podstawy higieny intymnej i osobistej.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Dba o zdrowe zęby.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Obserwacja</w:t>
            </w:r>
          </w:p>
          <w:p w:rsidR="009E1FED" w:rsidRPr="00F05E1C" w:rsidRDefault="009E1FED" w:rsidP="009E1FED">
            <w:pPr>
              <w:pStyle w:val="Bezodstpw"/>
            </w:pPr>
            <w:r>
              <w:t>Analiza dokumentacji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rPr>
                <w:b/>
              </w:rPr>
            </w:pPr>
            <w:r w:rsidRPr="00D612DB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D612D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612DB">
              <w:rPr>
                <w:b/>
              </w:rPr>
              <w:t>Zdrowe odżywianie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Programy promujące zdrowe odżywianie („szklanka mleka”), lekcje przyrody, biologii, pogadanki w ramach godzin wychowawczych.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Nauczyciele przyrody, biologii, pedagog, realizatorzy programów, pielęgniarka szkolna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potrafi wskazać składniki diety służące zdrowiu. Świadomie spożywa warzywa i owoce. Rezygnuje z niezdrowej żywności.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Rozmowa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Obserwacja spożywanych posiłków na stołówce  </w:t>
            </w: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rPr>
                <w:b/>
              </w:rPr>
            </w:pPr>
            <w:r w:rsidRPr="00D612DB">
              <w:rPr>
                <w:b/>
              </w:rPr>
              <w:t>I</w:t>
            </w:r>
            <w:r>
              <w:rPr>
                <w:b/>
              </w:rPr>
              <w:t>V</w:t>
            </w:r>
            <w:r w:rsidRPr="00D612DB">
              <w:rPr>
                <w:b/>
              </w:rPr>
              <w:t xml:space="preserve">. Ruch bramą do </w:t>
            </w:r>
          </w:p>
          <w:p w:rsidR="009E1FED" w:rsidRPr="00F05E1C" w:rsidRDefault="009E1FED" w:rsidP="009E1FED">
            <w:pPr>
              <w:pStyle w:val="Bezodstpw"/>
            </w:pPr>
            <w:r w:rsidRPr="00D612DB">
              <w:rPr>
                <w:b/>
              </w:rPr>
              <w:t>zdrowia fizycznego i 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Zajęcia wychowania fizycznego, pozalekcyjne  zajęcia sportowe i ruchowe.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Gimnastyka korekcyjna.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Propagowanie turystyki pieszej.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Nauczyciele wychowania fizycznego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i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Zwiększenie oferty sportowo -ruchowych zajęć pozalekcyjnych.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Uczniowie aktywnie spędzają czas wolny.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jakościowa i ilościowa oferty    sportowo –</w:t>
            </w:r>
            <w:r>
              <w:t xml:space="preserve"> ruchowych zajęć pozalekcyjnych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D612DB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D612DB">
              <w:rPr>
                <w:rFonts w:eastAsia="Times New Roman"/>
                <w:b/>
                <w:lang w:eastAsia="pl-PL"/>
              </w:rPr>
              <w:t>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realizowanie edukacji ekologicznej</w:t>
            </w:r>
          </w:p>
          <w:p w:rsidR="009E1FED" w:rsidRPr="00446A86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Diagnozowanie swoich potrzeb,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nawyków i kształtowanie umiejętności określania ich wpływu na zdrowie. Promowanie wartości zdrowego stylu życia: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pogadanki, dyskusje</w:t>
            </w:r>
          </w:p>
          <w:p w:rsidR="009E1FED" w:rsidRPr="00446A86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spotkania z pielęgniarką szkolną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pozalekcyjnych i pozaszkolnych sekcjach sportowych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na basenie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zawodach sportowych</w:t>
            </w:r>
            <w:r>
              <w:rPr>
                <w:rFonts w:eastAsia="Times New Roman"/>
                <w:lang w:eastAsia="pl-PL"/>
              </w:rPr>
              <w:t>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Realizacja programów: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„Lekki tornister”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„Szklanka mleka dla każdego ucznia”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„Higiena jamy ustnej – fluoryzacja”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„Zachowaj Trzeźwy Umysł”.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Wychowawcy, nauczyciele przyrody i biologii oraz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szanuje środowisko naturalne.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Jest sprawny fizycznie, dba o swoją kondycję.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Zdrowo się odżywia.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Dba o swój kręgosłup i prawidłową postawę ciała</w:t>
            </w:r>
            <w:r>
              <w:t>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dokumentacji nauczycieli, pielęgniarki</w:t>
            </w: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192C47">
              <w:rPr>
                <w:rFonts w:eastAsia="Times New Roman"/>
                <w:b/>
                <w:lang w:eastAsia="pl-PL"/>
              </w:rPr>
              <w:lastRenderedPageBreak/>
              <w:t>V</w:t>
            </w:r>
            <w:r>
              <w:rPr>
                <w:rFonts w:eastAsia="Times New Roman"/>
                <w:b/>
                <w:lang w:eastAsia="pl-PL"/>
              </w:rPr>
              <w:t>I</w:t>
            </w:r>
            <w:r w:rsidRPr="00192C47">
              <w:rPr>
                <w:rFonts w:eastAsia="Times New Roman"/>
                <w:b/>
                <w:lang w:eastAsia="pl-PL"/>
              </w:rPr>
              <w:t>. Profilaktyka uzależnień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Zagrożenia wiązane ze stosowaniem substancji psychoaktywnych, tj. alkohol, nikotyna, narkotyki i energetyki.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Konsekwencje ryzykownych zachowań.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Media a uzależnienia (tel. komórkowe, komputer, </w:t>
            </w:r>
            <w:proofErr w:type="spellStart"/>
            <w:r w:rsidRPr="00F05E1C">
              <w:t>internet</w:t>
            </w:r>
            <w:proofErr w:type="spellEnd"/>
            <w:r w:rsidRPr="00F05E1C">
              <w:t>)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Nowe substancje uzależniające – napoje energetyzujące, dopalacze.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Postępowanie zgodne z procedurami względem dzieci podejmujących próby palenia lub picia.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Spek</w:t>
            </w:r>
            <w:r>
              <w:t xml:space="preserve">takl profilaktyczny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Spotkanie z psychologiem dla rodziców „Radzenie sobie z  ryzykownymi zachowaniami dziecka”.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 klas, nauczyciele, pedagog, psycholog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wie na czym polega szkodliwość i jakie są konsekwencje stosowania substancji psychoaktywnych.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Uczeń poznaje jak radzą sobie bohaterowie z konfliktem wewnętrznym.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Podniesienie poziomu motywacji rodziców do brania odpowiedzialności za losy dziecka.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Określenie poziomu zagrożenia wśród uczniów na podstawie ankiet.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Obserwacja i analiza dokumentacji.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Ilość spraw prowadzonych zgodnie z procedurami i efekty tych działań.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Uczeń potrafi rozmawiać  o dylematach akcentowanych  w spektaklu 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współpracując ze szkołą w celu wyeliminowania zachowań ryzykownych uczniów.</w:t>
            </w:r>
          </w:p>
        </w:tc>
      </w:tr>
      <w:tr w:rsidR="009E1FED" w:rsidRPr="00F05E1C" w:rsidTr="009E1FED">
        <w:trPr>
          <w:trHeight w:val="567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b/>
              </w:rPr>
            </w:pPr>
          </w:p>
          <w:p w:rsidR="009E1FED" w:rsidRDefault="009E1FED" w:rsidP="009E1FED">
            <w:pPr>
              <w:pStyle w:val="Bezodstpw"/>
              <w:jc w:val="center"/>
              <w:rPr>
                <w:b/>
              </w:rPr>
            </w:pPr>
            <w:r w:rsidRPr="00192C47">
              <w:rPr>
                <w:b/>
              </w:rPr>
              <w:t>BEZPIECZEŃSTWO W SZKOLE I POZA NIĄ</w:t>
            </w:r>
          </w:p>
          <w:p w:rsidR="009E1FED" w:rsidRPr="00192C47" w:rsidRDefault="009E1FED" w:rsidP="009E1FED">
            <w:pPr>
              <w:pStyle w:val="Bezodstpw"/>
              <w:jc w:val="center"/>
              <w:rPr>
                <w:b/>
              </w:rPr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b/>
              </w:rPr>
            </w:pPr>
            <w:r w:rsidRPr="00192C47">
              <w:rPr>
                <w:b/>
              </w:rPr>
              <w:t xml:space="preserve">I. Bezpieczeństwo w </w:t>
            </w:r>
            <w:r w:rsidRPr="00192C47">
              <w:rPr>
                <w:b/>
              </w:rPr>
              <w:lastRenderedPageBreak/>
              <w:t>świetle przepisów szkolnych</w:t>
            </w:r>
          </w:p>
          <w:p w:rsidR="009E1FED" w:rsidRPr="00192C47" w:rsidRDefault="009E1FED" w:rsidP="009E1FED">
            <w:pPr>
              <w:pStyle w:val="Bezodstpw"/>
              <w:rPr>
                <w:b/>
              </w:rPr>
            </w:pPr>
            <w:r w:rsidRPr="00192C47">
              <w:rPr>
                <w:b/>
              </w:rPr>
              <w:t xml:space="preserve"> </w:t>
            </w:r>
          </w:p>
          <w:p w:rsidR="009E1FED" w:rsidRPr="00192C47" w:rsidRDefault="009E1FED" w:rsidP="009E1FED">
            <w:pPr>
              <w:pStyle w:val="Bezodstpw"/>
              <w:rPr>
                <w:b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 xml:space="preserve">Podnoszenie standardów związanych z </w:t>
            </w:r>
            <w:r w:rsidRPr="00F05E1C">
              <w:lastRenderedPageBreak/>
              <w:t>bezpieczną szkołą  (organizacja pracy  szkoły – dyżury nauczycieli, video – monitoring).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Zapoznanie uczniów z regulaminami dotyczącymi bezpieczeństwa w szkole, w tym regulaminami pracowni i wycieczek.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Zajęcia bezpieczne wakacje i ferie.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udzielania pierwszej pomocy: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kursie pierwszej pomocy.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w obszarze edukacji komunikacyjnej: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uzyskanie karty rowerowej,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- spotkania z policją, 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w terenie, gry symulacyjne.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 xml:space="preserve">Dyrektor, koordynator </w:t>
            </w:r>
            <w:r w:rsidRPr="00F05E1C">
              <w:lastRenderedPageBreak/>
              <w:t>ds. bezpieczeństwa, nauczyciele, wychowawcy i nauczyciele przedmiotowi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Uczniowie czują się w szkole bezpiecznie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Rodzice uczniów mają przekonanie o bezpieczeństwie w szkole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 xml:space="preserve">Ankiety „Bezpieczna </w:t>
            </w:r>
            <w:r w:rsidRPr="00F05E1C">
              <w:lastRenderedPageBreak/>
              <w:t>Szkoła”  (dla rodziców i dzieci)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b/>
              </w:rPr>
            </w:pPr>
            <w:r w:rsidRPr="00192C47">
              <w:rPr>
                <w:b/>
              </w:rPr>
              <w:lastRenderedPageBreak/>
              <w:t xml:space="preserve">II. Zapobieganie przemocy i zachowaniom agresywnym 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Zajęcia </w:t>
            </w:r>
            <w:proofErr w:type="spellStart"/>
            <w:r w:rsidRPr="00F05E1C">
              <w:t>psychoedukacyjne</w:t>
            </w:r>
            <w:proofErr w:type="spellEnd"/>
            <w:r w:rsidRPr="00F05E1C">
              <w:t xml:space="preserve">  dotyczące agresji.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Zapoznanie ze szkolnymi procedurami dotyczącymi czynów agresywnych.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Prewencyjne spotkania z policjantem  na temat :” Odpowiedzialność nieletnich za swoje czyny”.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Modelowanie sposobów rozwiązywania konfliktów przy pracy z indywidualnym przypadkiem – praca na kontrakcie,  interwencje w klasach lub grupach.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 psycholog, pedagog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ma wiedzę jak radzić sobie z trudnymi emocjami, konfliktami i wykorzystuje tą wiedzę w praktyce.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Uczeń otrzymuje pomoc dorosłych przy rozwiązywaniu poważnych konfliktów.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Uczeń wie, że ponosi konsekwencje za nieadekwatne zachowania i wie, że ma prawo do uczenia się na błędach.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Obserwacja zachowań uczniów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Analiza efektów pracy na procedurach dot. agresywnyc</w:t>
            </w:r>
            <w:r>
              <w:t>h zachowań i efektów kontraktów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192C47">
              <w:rPr>
                <w:rFonts w:eastAsia="Times New Roman"/>
                <w:b/>
                <w:lang w:eastAsia="pl-PL"/>
              </w:rPr>
              <w:t>III. Kształtowanie umiejętności poszukiwania informacji i poszerzania wiedzy w bezpieczny sposób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wykorzystanie pracowni komputerowej w trakcie procesów lekcyjnych i pozalekcyjnych,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korzystanie z pracowni przedmiotowych,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biblioteki szkolnej,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centrum multimedialnego.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Wszyscy nauczyciele, zaproszeni specjaliści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Uczniowie  świadomie i bezpiecznie </w:t>
            </w:r>
            <w:r>
              <w:t>korzystają z masmediów.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Uczeń potrafi ocenić swoje podejście do komputera.  Ocena na podstawie karty pracy „Ja i media”</w:t>
            </w:r>
            <w:r>
              <w:t>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O</w:t>
            </w:r>
            <w:r>
              <w:t>bserwacja, analiza dokumentacji</w:t>
            </w:r>
          </w:p>
          <w:p w:rsidR="009E1FED" w:rsidRPr="00F05E1C" w:rsidRDefault="009E1FED" w:rsidP="009E1FED">
            <w:pPr>
              <w:pStyle w:val="Bezodstpw"/>
            </w:pPr>
            <w:r>
              <w:t>Rozmowy indywidualne z uczniami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IV.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 xml:space="preserve">- zobowiązanie rodziców do systematycznego monitorowania dziennika </w:t>
            </w:r>
            <w:proofErr w:type="spellStart"/>
            <w:r>
              <w:rPr>
                <w:rFonts w:eastAsia="Times New Roman"/>
                <w:bdr w:val="none" w:sz="0" w:space="0" w:color="auto" w:frame="1"/>
                <w:lang w:eastAsia="pl-PL"/>
              </w:rPr>
              <w:t>Librus</w:t>
            </w:r>
            <w:proofErr w:type="spellEnd"/>
            <w:r>
              <w:rPr>
                <w:rFonts w:eastAsia="Times New Roman"/>
                <w:bdr w:val="none" w:sz="0" w:space="0" w:color="auto" w:frame="1"/>
                <w:lang w:eastAsia="pl-PL"/>
              </w:rPr>
              <w:t xml:space="preserve"> w celu śledzenia aktualnych wytycznych oraz realizacji obowiązku szkolnego uczniów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Uczniowie,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rodzice,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nauczyciele,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pedagog/psycholog,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jc w:val="both"/>
            </w:pPr>
            <w:r>
              <w:t xml:space="preserve">Systematyczne uczestnictwo </w:t>
            </w:r>
            <w:proofErr w:type="spellStart"/>
            <w:r>
              <w:t>on-line</w:t>
            </w:r>
            <w:proofErr w:type="spellEnd"/>
            <w:r>
              <w:t xml:space="preserve"> w zajęciach,</w:t>
            </w:r>
          </w:p>
          <w:p w:rsidR="009E1FED" w:rsidRPr="00F05E1C" w:rsidRDefault="009E1FED" w:rsidP="009E1FED">
            <w:pPr>
              <w:pStyle w:val="Bezodstpw"/>
            </w:pPr>
            <w:r>
              <w:t>zapewnienie uczniom możliwości przychodzenia uczniom do szkoły (dot. uczniów o specjalnych potrzebach edukacyjnych oraz mających trudności techniczne i sprzętowe)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>
              <w:rPr>
                <w:rFonts w:eastAsia="Times New Roman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9E1FED" w:rsidRPr="00F05E1C" w:rsidRDefault="009E1FED" w:rsidP="009E1FED">
            <w:pPr>
              <w:pStyle w:val="Bezodstpw"/>
            </w:pPr>
            <w:r>
              <w:t>- wyznaczenie miejsc do nauki zdalnej na terenie szkoły</w:t>
            </w:r>
          </w:p>
        </w:tc>
      </w:tr>
      <w:tr w:rsidR="009E1FED" w:rsidRPr="00F05E1C" w:rsidTr="009E1FED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Default="009E1FED" w:rsidP="009E1FED">
            <w:pPr>
              <w:pStyle w:val="Bezodstpw"/>
              <w:rPr>
                <w:b/>
              </w:rPr>
            </w:pPr>
          </w:p>
          <w:p w:rsidR="009E1FED" w:rsidRPr="00192C47" w:rsidRDefault="009E1FED" w:rsidP="009E1FED">
            <w:pPr>
              <w:pStyle w:val="Bezodstpw"/>
              <w:jc w:val="center"/>
              <w:rPr>
                <w:b/>
              </w:rPr>
            </w:pPr>
            <w:r w:rsidRPr="00192C47">
              <w:rPr>
                <w:b/>
              </w:rPr>
              <w:t>WSPIERANIE DZIECKA W ROZWOJU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b/>
              </w:rPr>
            </w:pPr>
            <w:r w:rsidRPr="00192C47">
              <w:rPr>
                <w:b/>
              </w:rPr>
              <w:t>I. Wyrównywania szans edukacyjnych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Diagnozowanie dzieci w Poradni Psychologiczno – Pedagogicznej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Klasy integracyjne, zajęcia dydaktyczno – wyrównawcze i zajęcia specjalistyczne.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Praca dydaktyczna w oparciu o opracowane wymagania zgodnie ze wskazaniami poradni.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Zorganizowanie pomocy psychologicznej dzieciom o specjalnych potrzebach edukacyjnych – praca zespołów w oparciu o rozporządzenie w sprawie pomocy psycho</w:t>
            </w:r>
            <w:r>
              <w:t>logiczno – pedagogicznej (IPET).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Nauczyciele pedagog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Pedagog, pedagodzy specjalni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pokonuje trudności w uczeniu się w oparciu o proponowany system pomocy.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Uczeń ze specyficznymi trudnościami otrzymuje pomoc.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oferty pomocowej pod w</w:t>
            </w:r>
            <w:r>
              <w:t>zględem dostosowania do potrzeb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  <w:r w:rsidRPr="00F05E1C">
              <w:t>Ewaluacja założeń w dokonanych planach (IPET )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192C47" w:rsidRDefault="009E1FED" w:rsidP="009E1FED">
            <w:pPr>
              <w:pStyle w:val="Bezodstpw"/>
              <w:rPr>
                <w:b/>
              </w:rPr>
            </w:pPr>
            <w:r w:rsidRPr="00192C47">
              <w:rPr>
                <w:b/>
              </w:rPr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Pomoc psychologiczna i  pedagogiczna w szkole.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Kierowanie dzieci do świetlicy terapeutycznej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Wnioskowanie o pomoc do Miejskiego Ośrodka Pomocy Społecznej,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Wnioskowanie o wgląd w sytuację rodzinną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Realizacja rządowych programów pomocowych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Wychowawcy, pedagog, 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 xml:space="preserve">Dziecko otrzymuje wsparcie od szkoły.  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są motywowani do pracy nad zmianą sytuacji dziecka lub sytuacji rodzinnej.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Rodzice otrzymują wsparcie przy rozwiązywaniu problemów rodzinnych.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Monitorowanie indywidualnych przypadków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066CDA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066CDA">
              <w:rPr>
                <w:rFonts w:eastAsia="Times New Roman"/>
                <w:b/>
                <w:lang w:eastAsia="pl-PL"/>
              </w:rPr>
              <w:t>III. Ukierunkowanie uczuć i emocji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N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auka kontroli własnych emocji.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Umiejętność budowania właściwych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relacji z rówieśnikami i otoczeniem.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Z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akceptacji osób niepełnosprawnych, przedstawienie roli integracji.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Spotkania z psychologiem, pedagogiem szkolnym, zajęcia </w:t>
            </w:r>
            <w:proofErr w:type="spellStart"/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psychoedukacyjne</w:t>
            </w:r>
            <w:proofErr w:type="spell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Pozytywna samoocena, a konsekwencji umiejętność zachowania się w sytuacjach trudnych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Ankiety, ob</w:t>
            </w:r>
            <w:r>
              <w:t>serwacja, analiza dokumentacji</w:t>
            </w: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066CDA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066CDA">
              <w:rPr>
                <w:rFonts w:eastAsia="Times New Roman"/>
                <w:b/>
                <w:lang w:eastAsia="pl-PL"/>
              </w:rPr>
              <w:lastRenderedPageBreak/>
              <w:t>IV. Rozwijanie zainteresowań uczniów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Diagnoza, poznanie i rozwijanie uzdolnień uczniów – lekcje z wychowawcą.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Zajęcia rozwijające uzdolnienia, zainteresowania i pasje uczniów: koła przedmiotowe, artystyczne, sportowe.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Promowanie osiągnięć uczniów: udział w konkursach przedmiotowych, artystycznych, sportowych, eksponowanie prac uczniów w gablotach szkolnych, pracowniach przedmiotowych, gazetce szkolnej 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Wychowawcy, pedagog i psycholog szkolny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Nauczyciele prowadzący zajęcia pozalekcyjne, nauczyciele świetlicy, biblioteki, pedagog i psycholog szkolny,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 klas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zdolny osiąga wysokie wyniki w ko</w:t>
            </w:r>
            <w:r>
              <w:t>nkursach, olimpiadach, zawodach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osiągnięć uczniów</w:t>
            </w:r>
          </w:p>
        </w:tc>
      </w:tr>
      <w:tr w:rsidR="009E1FED" w:rsidRPr="00F05E1C" w:rsidTr="009E1FED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066CDA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066CDA">
              <w:rPr>
                <w:rFonts w:eastAsia="Times New Roman"/>
                <w:b/>
                <w:lang w:eastAsia="pl-PL"/>
              </w:rPr>
              <w:t>V. Ukierunkowanie dalszej drogi kształcenia na poziomie ponadpodstawowym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Zajęcia grupowe i indywidualne z doradcą zawodowym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Doradca zawodowy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potrafi wybrać szkołę zgodnie ze swoimi zainteresowaniami i możliwościami</w:t>
            </w: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Analiza losów absolwentów, rozmowy indywidualne</w:t>
            </w:r>
          </w:p>
        </w:tc>
      </w:tr>
      <w:tr w:rsidR="009E1FED" w:rsidRPr="00F05E1C" w:rsidTr="009E1FED">
        <w:trPr>
          <w:trHeight w:val="85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066CDA" w:rsidRDefault="009E1FED" w:rsidP="009E1FED">
            <w:pPr>
              <w:pStyle w:val="Bezodstpw"/>
              <w:jc w:val="center"/>
              <w:rPr>
                <w:b/>
              </w:rPr>
            </w:pPr>
          </w:p>
          <w:p w:rsidR="009E1FED" w:rsidRPr="00066CDA" w:rsidRDefault="009E1FED" w:rsidP="009E1FED">
            <w:pPr>
              <w:pStyle w:val="Bezodstpw"/>
              <w:jc w:val="center"/>
              <w:rPr>
                <w:b/>
              </w:rPr>
            </w:pPr>
            <w:r w:rsidRPr="00066CDA">
              <w:rPr>
                <w:b/>
              </w:rPr>
              <w:t>KSZTAŁTOWANIE POSTAW PATIOTYCZNYCH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4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9C054C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9C054C">
              <w:rPr>
                <w:rFonts w:eastAsia="Times New Roman"/>
                <w:b/>
                <w:lang w:eastAsia="pl-PL"/>
              </w:rPr>
              <w:t xml:space="preserve">I. Kształtowanie u ucznia postawy </w:t>
            </w:r>
            <w:r w:rsidRPr="009C054C">
              <w:rPr>
                <w:rFonts w:eastAsia="Times New Roman"/>
                <w:b/>
                <w:lang w:eastAsia="pl-PL"/>
              </w:rPr>
              <w:lastRenderedPageBreak/>
              <w:t>przynależności do środowiska szkolnego, lokalnego, narodowego i europejskiego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Współudział w organizacji i udział w uroczystościach szkolnych, lokalnych i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państwowych: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organizowanie apeli, akademii;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organizowanie imprez szkolnych: Andrzejki, Jasełka, Dzień Matki, Dzień Babci.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Aktywna praca samorządu uczniowskiego: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organizacja wyborów opiekuna samorządu szkolnego;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inicjowanie i udział w akcjach charytatywnych;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organizacja i udział w akcjach charytatywnych,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organizacja konkursów i wydarzeń szkolnych.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Kultywowanie tradycji i obyczajów szkolnych lokalnych i kształtowanie postaw patriotycznych: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nauka oraz przypominanie hymnu państwowego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udział i pomoc w organizacji spotkań wigilijnych, wielkanocnych</w:t>
            </w:r>
            <w:r w:rsidRPr="00F05E1C">
              <w:rPr>
                <w:rFonts w:eastAsia="Times New Roman"/>
                <w:lang w:eastAsia="pl-PL"/>
              </w:rPr>
              <w:t xml:space="preserve">; 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uczestnictwo w obchodach świąt państwowych, np. Święta Niepodległości, Rocznica Konstytucji 3 Maja.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Poznawanie symboli narodowych i kształtowanie nawyku okazywania im szacunku: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udział w apelach i uroczystościach szkolnych, organizowanie wycieczek do miejsc pamięci narodowej.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ze statutem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z wewnątrzszkolnym systemem  oceniania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zapoznanie z regulaminem szkoły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zapoznanie z programem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wychowawczo – profilaktycznym.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Wychowawcy, nauczyciel muzyki,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Uczeń bierze aktywnie udział przy organizacji imprez szkolnych.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 xml:space="preserve">Inicjuje i uczestniczy w akcjach charytatywnych . 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Zna tradycje i obyczaje szkolne, środowiska lokalnego i kraju.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Rozpoznaje symbole narodowe i okazuje im szacunek.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Obserwacja zachowań uczniów</w:t>
            </w:r>
            <w:r>
              <w:t xml:space="preserve"> podczas </w:t>
            </w:r>
            <w:r>
              <w:lastRenderedPageBreak/>
              <w:t>uroczystości szkolnych</w:t>
            </w:r>
          </w:p>
        </w:tc>
      </w:tr>
      <w:tr w:rsidR="009E1FED" w:rsidRPr="00F05E1C" w:rsidTr="009E1FED">
        <w:trPr>
          <w:trHeight w:val="150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9C054C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9C054C">
              <w:rPr>
                <w:rFonts w:eastAsia="Times New Roman"/>
                <w:b/>
                <w:lang w:eastAsia="pl-PL"/>
              </w:rPr>
              <w:lastRenderedPageBreak/>
              <w:t>II. Kształtowanie 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Symulowanie sytuacji sprzyjających kształtowaniu sposobów kulturalnego wyrażania własnego zdania, uważnego słuchania innych</w:t>
            </w:r>
            <w:r w:rsidRPr="00F05E1C">
              <w:rPr>
                <w:rFonts w:eastAsia="Times New Roman"/>
                <w:lang w:eastAsia="pl-PL"/>
              </w:rPr>
              <w:t>.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Poznawanie kultur, religii, tradycji innych narodów.</w:t>
            </w: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E1FED" w:rsidRPr="009C054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Wychowawcy, psycholog, pedagog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Uczeń zna tradycje i obyczaje innych narodów.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Uczeń właściwie odnosi się do osób niepełnosprawnych 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Angażuje się w wolontariat.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Obserwacja, ankieta</w:t>
            </w:r>
          </w:p>
        </w:tc>
      </w:tr>
      <w:tr w:rsidR="009E1FED" w:rsidRPr="00F05E1C" w:rsidTr="009E1FED">
        <w:trPr>
          <w:trHeight w:val="778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</w:p>
          <w:p w:rsidR="009E1FED" w:rsidRPr="004313E4" w:rsidRDefault="009E1FED" w:rsidP="009E1FED">
            <w:pPr>
              <w:pStyle w:val="Bezodstpw"/>
              <w:jc w:val="center"/>
              <w:rPr>
                <w:b/>
              </w:rPr>
            </w:pPr>
            <w:r w:rsidRPr="004313E4">
              <w:rPr>
                <w:b/>
              </w:rPr>
              <w:t>WSPÓŁPRACA Z RODZICAMI I INSTYTUCJAMI WSPOMAGAJĄCYMI SZKOŁĘ</w:t>
            </w:r>
          </w:p>
          <w:p w:rsidR="009E1FED" w:rsidRPr="00F05E1C" w:rsidRDefault="009E1FED" w:rsidP="009E1FED">
            <w:pPr>
              <w:pStyle w:val="Bezodstpw"/>
            </w:pPr>
          </w:p>
        </w:tc>
      </w:tr>
      <w:tr w:rsidR="009E1FED" w:rsidRPr="00F05E1C" w:rsidTr="009E1FED">
        <w:trPr>
          <w:trHeight w:val="19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4313E4" w:rsidRDefault="009E1FED" w:rsidP="009E1FED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4313E4">
              <w:rPr>
                <w:rFonts w:eastAsia="Times New Roman"/>
                <w:b/>
                <w:lang w:eastAsia="pl-PL"/>
              </w:rPr>
              <w:t>I. Współpraca z rodzicami 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zebrania z rodzicami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współpraca z rodzicami w organizowaniu imprez klasowych i szkolnych.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Wzmacnianie prawidłowego rozwoju intelektualnego, emocjonalnego i społecznego: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tworzenie opieki i pomocy materialnej dla potrzebujących uczniów</w:t>
            </w:r>
            <w:r w:rsidRPr="00F05E1C">
              <w:rPr>
                <w:rFonts w:eastAsia="Times New Roman"/>
                <w:lang w:eastAsia="pl-PL"/>
              </w:rPr>
              <w:t>;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współpraca z poradnią psychologiczno – pedagogiczną, Ośrodkiem Pomocy Społecznej.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Zapoznanie rodziców z programem wychowawczo – profilaktycznym szkoły, z kalendarzem imprez, z planem wychowawcy – umożliwienie rodzicom wnoszenia propozycji do planu wychowawcy klasowego</w:t>
            </w:r>
            <w:r w:rsidRPr="00F05E1C">
              <w:rPr>
                <w:rFonts w:eastAsia="Times New Roman"/>
                <w:u w:val="single"/>
                <w:bdr w:val="none" w:sz="0" w:space="0" w:color="auto" w:frame="1"/>
                <w:lang w:eastAsia="pl-PL"/>
              </w:rPr>
              <w:t xml:space="preserve"> 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Przekazywanie niezbędnych informacji i zarządzeń na temat egzaminu po klasie VIII podczas zebrań klasowych i indywidualnych.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Współpraca z takimi instytucjami jak: Policja, Nadleśnictwo, Sąd, PCPR, MOPS, Prokuratura, Sanepid, GKRPA, Młodzieżowym Centrum Karier i współpraca z placówkami oświatowymi.</w:t>
            </w:r>
          </w:p>
          <w:p w:rsidR="009E1FED" w:rsidRPr="00F05E1C" w:rsidRDefault="009E1FED" w:rsidP="009E1FED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Oraz z firmam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t>i w ramach doradztwa zawodowego.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lastRenderedPageBreak/>
              <w:t>Wychowawcy, pedagog, psycholog szkolny</w:t>
            </w:r>
          </w:p>
          <w:p w:rsidR="009E1FED" w:rsidRPr="00F05E1C" w:rsidRDefault="009E1FED" w:rsidP="009E1FED">
            <w:pPr>
              <w:pStyle w:val="Bezodstpw"/>
            </w:pPr>
          </w:p>
          <w:p w:rsidR="009E1FED" w:rsidRPr="00F05E1C" w:rsidRDefault="009E1FED" w:rsidP="009E1FED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 w:rsidRPr="00F05E1C">
              <w:t>Rodzic zna obowiązującą dokumentację szkolną związaną z funkcjonowaniem dziecka w placówce.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Rodzic i dziecko otrzymuje wsparcie instytucji współpracujących z placówką.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>Podniesienie poziomu motywacji rodziców do brania odpowiedzialności za losy dziecka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FED" w:rsidRPr="00F05E1C" w:rsidRDefault="009E1FED" w:rsidP="009E1FED">
            <w:pPr>
              <w:pStyle w:val="Bezodstpw"/>
            </w:pPr>
            <w:r>
              <w:t>Analiza dokumentów</w:t>
            </w:r>
          </w:p>
          <w:p w:rsidR="009E1FED" w:rsidRPr="00F05E1C" w:rsidRDefault="009E1FED" w:rsidP="009E1FED">
            <w:pPr>
              <w:pStyle w:val="Bezodstpw"/>
            </w:pPr>
            <w:r w:rsidRPr="00F05E1C">
              <w:t xml:space="preserve"> </w:t>
            </w:r>
          </w:p>
        </w:tc>
      </w:tr>
    </w:tbl>
    <w:p w:rsidR="009E1FED" w:rsidRPr="00F05E1C" w:rsidRDefault="009E1FED" w:rsidP="009E1FED">
      <w:pPr>
        <w:pStyle w:val="Bezodstpw"/>
      </w:pPr>
    </w:p>
    <w:p w:rsidR="00C826C7" w:rsidRDefault="00C826C7"/>
    <w:p w:rsidR="009E1FED" w:rsidRDefault="009E1FED"/>
    <w:p w:rsidR="009E1FED" w:rsidRPr="00B20347" w:rsidRDefault="009E1FED" w:rsidP="009E1FED">
      <w:pPr>
        <w:pStyle w:val="Bezodstpw"/>
        <w:jc w:val="center"/>
        <w:rPr>
          <w:rFonts w:cstheme="minorHAnsi"/>
          <w:i/>
          <w:u w:val="single"/>
        </w:rPr>
      </w:pPr>
      <w:r>
        <w:t xml:space="preserve"> </w:t>
      </w:r>
      <w:r w:rsidRPr="00B20347">
        <w:rPr>
          <w:rFonts w:cstheme="minorHAnsi"/>
          <w:i/>
          <w:u w:val="single"/>
        </w:rPr>
        <w:t xml:space="preserve">Zagadnienia do realizacji w ramach godzin wychowawczych (IV – VIII) i zajęć z wychowawcą (I – III) wynikające </w:t>
      </w:r>
      <w:r>
        <w:rPr>
          <w:rFonts w:cstheme="minorHAnsi"/>
          <w:i/>
          <w:u w:val="single"/>
        </w:rPr>
        <w:br/>
      </w:r>
      <w:r w:rsidRPr="00B20347">
        <w:rPr>
          <w:rFonts w:cstheme="minorHAnsi"/>
          <w:i/>
          <w:u w:val="single"/>
        </w:rPr>
        <w:t>z planowanych działań wychowawczo – profilaktycznych:</w:t>
      </w:r>
    </w:p>
    <w:p w:rsidR="009E1FED" w:rsidRPr="00B20347" w:rsidRDefault="009E1FED" w:rsidP="009E1FED">
      <w:pPr>
        <w:pStyle w:val="Bezodstpw"/>
        <w:rPr>
          <w:rFonts w:cstheme="minorHAnsi"/>
        </w:rPr>
      </w:pPr>
    </w:p>
    <w:p w:rsidR="009E1FED" w:rsidRPr="00B20347" w:rsidRDefault="009E1FED" w:rsidP="009E1FED">
      <w:pPr>
        <w:pStyle w:val="Bezodstpw"/>
        <w:rPr>
          <w:rFonts w:cstheme="minorHAnsi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103"/>
        <w:gridCol w:w="4677"/>
        <w:gridCol w:w="4253"/>
      </w:tblGrid>
      <w:tr w:rsidR="009E1FED" w:rsidRPr="00B20347" w:rsidTr="009E1FE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Klasa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Realizowane zagadnienia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Metody realizacji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Osoby odpowiedzialne</w:t>
            </w:r>
          </w:p>
        </w:tc>
      </w:tr>
      <w:tr w:rsidR="009E1FED" w:rsidRPr="00B20347" w:rsidTr="009E1FE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Bezpieczeństwo w drodze do szkoły.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Bezpieczeństwo w szkole.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Jak być dobrym kolegą?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Nauka radzenia sobie z pierwszymi porażkami.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6. Przygotowanie do ślubowania.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7. Nauka Hymnu Narodowego.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8. Poznajemy symbole narodowe.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9.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10.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ćwiczenia praktyczne,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czasie lekcji i przerw,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konkurs plastyczny, pogadanka,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drama, teatrzyk lub według uznania,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zawody sportowe, pogadanka, lub według uznania,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 (nawiązanie do sytuacji konfliktowych)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Nauczyciel gimnastyki korekcyjnej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</w:tc>
      </w:tr>
      <w:tr w:rsidR="009E1FED" w:rsidRPr="00B20347" w:rsidTr="009E1FE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Uczucia moje i uczucia innych. „Nie rób drugiemu, co tobie nie miłe”.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Bezpiecznie poruszam się po drodze.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3. Bezpieczeństwo w szkole.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Uczę się przegrywać i wygrywać.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Prawa i obowiązki ucznia.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6. Jak dbać o higienę osobistą?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7. Nauka Hymnu Narodowego.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8. Zapoznanie z Konwencją Praw Dziecka.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9.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Poznajemy symbole narodowe, regionalne, religijne.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Zapoznanie z historią Polski – poznanie dawnych stolic Polski oraz obecnej stolicy Polski.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11. </w:t>
            </w:r>
            <w:r>
              <w:rPr>
                <w:rFonts w:cstheme="minorHAnsi"/>
              </w:rPr>
              <w:t>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12.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pogadanka (nawiązanie do sytuacji konfliktowych),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ćwiczenia praktyczne,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lastRenderedPageBreak/>
              <w:t>w czasie lekcji i przerw,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 xml:space="preserve">Wychowawca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Pielęgniarka</w:t>
            </w:r>
          </w:p>
        </w:tc>
      </w:tr>
      <w:tr w:rsidR="009E1FED" w:rsidRPr="00B20347" w:rsidTr="009E1FED">
        <w:trPr>
          <w:trHeight w:val="67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III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1. Poznajemy tajemnice pracy psychologa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i pedagoga.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Poznajemy metody radzenia sobie w sytuacjach trudnych – Kodeks złości.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Bezpieczeństwo w drodze do szkoły i na jej terenie.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Nauka Hymnu Narodowego.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Zapoznanie z Konwencją Praw Dziecka.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6.Prawa i obowiązki ucznia.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7.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226732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8.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teatrzyk, drama, etc.,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czasie lekcji i przerw.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Psycholog/ Pedagog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</w:tc>
      </w:tr>
      <w:tr w:rsidR="009E1FED" w:rsidRPr="00B20347" w:rsidTr="009E1FE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IV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1. Profilaktyka uzależnień: </w:t>
            </w:r>
          </w:p>
          <w:p w:rsidR="009E1FED" w:rsidRDefault="009E1FED" w:rsidP="009E1FED">
            <w:pPr>
              <w:pStyle w:val="Bezodstpw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a) „Bieg po zdrowie”.</w:t>
            </w:r>
          </w:p>
          <w:p w:rsidR="009E1FED" w:rsidRPr="007F1147" w:rsidRDefault="009E1FED" w:rsidP="009E1FED">
            <w:pPr>
              <w:pStyle w:val="Bezodstpw"/>
              <w:rPr>
                <w:rFonts w:cstheme="minorHAnsi"/>
                <w:iCs/>
              </w:rPr>
            </w:pPr>
            <w:r>
              <w:rPr>
                <w:rFonts w:cstheme="minorHAnsi"/>
              </w:rPr>
              <w:t>b)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Jak być dobrym kolegą, koleżanką?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Dbamy o swoje zdrowie – zasady prawidłowego odżywiania.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Zapoznanie uczniów z obowiązkami rowerzysty – jestem bezpieczny na drodze.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Zagrożenia płynące z Internetu.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6.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Czas relaksu i czas pracy.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Skąd się biorą góry śmieci?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8.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hobby – prezentacje uczniów.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Kto będzie mnie godnie reprezentował? Wybory do Samorządu Uczniowskiego.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11. Symbole narodowe: co to jest? Historia Flagi RP.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to jest patriota?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Co to jest Konwencja Praw Dziecka?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Czy znam historię swojego miasta?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15.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zajęcia warsztatowe,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pogadanka,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praktyczne,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z elementami „Burzy mózgów”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Psycholog / Pedagog</w:t>
            </w:r>
          </w:p>
        </w:tc>
      </w:tr>
      <w:tr w:rsidR="009E1FED" w:rsidRPr="00B20347" w:rsidTr="009E1FED">
        <w:trPr>
          <w:trHeight w:val="13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V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Papierosom i innym wyrobom tytoniowym  mówię NIE!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a) O szkodliwości palenia.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Antyreklama palenia.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Poznajemy rodzaje agresji, konsekwencje zachowań agresywnych i sposoby  przeciwdziałania.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Ćwiczymy zachowania asertywne (otwarte wyrażanie swoich sądów, oczekiwań, próśb, opinii).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Kształtujemy poczucie własnej wartości.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Jestem czysty, jestem zdrowy.</w:t>
            </w:r>
            <w:r>
              <w:rPr>
                <w:rFonts w:cstheme="minorHAnsi"/>
              </w:rPr>
              <w:t xml:space="preserve"> 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Co to znaczy żyć w zgodzie z naturą?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7.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Warto mieć pasję.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Są wśród nas sprawni inaczej. Czy naprawdę chciałbyś być na ich miejscu? – niepełnosprawni.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11.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Kto będzie mnie godnie reprezentował? Wybory do Samorządu Uczniowskiego.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Symbole narodowe: co to jest? Historia Flagi RP.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Moja mała ojczyzna.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Mam prawa, mam też obowiązki.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15. Tradycje mojego miasta.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16.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 xml:space="preserve">- konkurs plastyczny,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projekcja filmu, dyskusja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Pedagog/Psycholog</w:t>
            </w:r>
          </w:p>
        </w:tc>
      </w:tr>
      <w:tr w:rsidR="009E1FED" w:rsidRPr="00B20347" w:rsidTr="009E1FED">
        <w:trPr>
          <w:trHeight w:val="2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VI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Alkoholowi mówię NIE!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a) Konsekwencje nadużywania alkoholu.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Antyreklama picia alkoholu.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2. Zdrowy styl życia – nadwaga – otyłość;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</w:t>
            </w:r>
            <w:r>
              <w:rPr>
                <w:rFonts w:cstheme="minorHAnsi"/>
              </w:rPr>
              <w:t>n</w:t>
            </w:r>
            <w:r w:rsidRPr="00B20347">
              <w:rPr>
                <w:rFonts w:cstheme="minorHAnsi"/>
              </w:rPr>
              <w:t xml:space="preserve">oreksja – bulimia; 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Program pod Hasłem „Trzymaj formę”.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Zyski i straty z zachowań agresywnych.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Budowanie pozytywnej samooceny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i poczucia własnej wartości.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5.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Higiena okresu dojrzewania.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Mój sposób na zdrowy wypoczynek.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Dlaczego warto segregować śmieci?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Dlaczego krzyczymy? – walka z hałasem.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zdolności i zainteresowania.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11. Ręka nie musi bić – pokojowe rozwiązywanie konfliktów.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będzie mnie godnie reprezentował? Wybory do Samorządu Uczniowskiego.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Mój kraj – powód do dumy.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Bytów – moje miast rodzinne.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15.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 w:rsidRPr="00B20347">
              <w:rPr>
                <w:rFonts w:cstheme="minorHAnsi"/>
              </w:rPr>
              <w:t>ajęcia warsztatowe</w:t>
            </w:r>
            <w:r>
              <w:rPr>
                <w:rFonts w:cstheme="minorHAnsi"/>
              </w:rPr>
              <w:t>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pogadanka,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debata,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Pielęgniarka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</w:tc>
      </w:tr>
      <w:tr w:rsidR="009E1FED" w:rsidRPr="00B20347" w:rsidTr="009E1FED">
        <w:trPr>
          <w:trHeight w:val="2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 xml:space="preserve">VII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Narkotykom mówię NIE!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a) „Tajemnica zaginionej skarbonki” ćwiczymy odmawianie i przeciwstawianie się naciskowi.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b)„Tydzień profilaktyki” – realizacja programów GKRPA (</w:t>
            </w:r>
            <w:r>
              <w:rPr>
                <w:rFonts w:cstheme="minorHAnsi"/>
              </w:rPr>
              <w:t>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</w:t>
            </w:r>
            <w:r w:rsidRPr="00B20347">
              <w:rPr>
                <w:rFonts w:cstheme="minorHAnsi"/>
              </w:rPr>
              <w:t xml:space="preserve">, Alkohol i papierosy, Narkotyki to mnie nie kręci, Rodzina na </w:t>
            </w:r>
            <w:r w:rsidRPr="00B20347">
              <w:rPr>
                <w:rFonts w:cstheme="minorHAnsi"/>
              </w:rPr>
              <w:lastRenderedPageBreak/>
              <w:t>TAK)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c) Pogadanki na temat szkodliwości spożywania energetyków i substancji psychoaktywnych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Propagowanie zdrowego stylu życia: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a) „Jak radzić sobie ze stresem w sytuacjach emocjonalnie trudnych – </w:t>
            </w:r>
            <w:r w:rsidRPr="00B20347">
              <w:rPr>
                <w:rFonts w:cstheme="minorHAnsi"/>
                <w:i/>
              </w:rPr>
              <w:t>Stres pod kontrolą</w:t>
            </w:r>
            <w:r w:rsidRPr="00B20347">
              <w:rPr>
                <w:rFonts w:cstheme="minorHAnsi"/>
              </w:rPr>
              <w:t>.”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Jak radzić sobie z własną i cudzą agresją?</w:t>
            </w:r>
            <w:r>
              <w:rPr>
                <w:rFonts w:cstheme="minorHAnsi"/>
              </w:rPr>
              <w:t xml:space="preserve">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„Przemoc boli”, „Reaguj na przemoc”.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c) Promowanie aktywności sportowej –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  <w:i/>
              </w:rPr>
              <w:t>W zdrowym ciele, zdrowy duch.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d) Kształtowanie poczucia własnej wartości – </w:t>
            </w:r>
            <w:r w:rsidRPr="00B20347">
              <w:rPr>
                <w:rFonts w:cstheme="minorHAnsi"/>
                <w:i/>
              </w:rPr>
              <w:t>Dlaczego jestem ważny?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Budowanie motywacji do nauki.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4. Kształtowanie poczucia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szkole i poza nią.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 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5.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Kto będzie mnie godnie reprezentował? Wybory do Samorządu Uczniowskiego.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7. Pomagam innym – co to jest wolontariat? 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2376F7" w:rsidRDefault="009E1FED" w:rsidP="009E1FED">
            <w:pPr>
              <w:pStyle w:val="Bezodstpw"/>
              <w:rPr>
                <w:rFonts w:asciiTheme="majorHAnsi" w:eastAsia="Times New Roman" w:hAnsiTheme="majorHAnsi" w:cstheme="maj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Kim chciałbym zostać w przyszłości – moje plany i marzenia. Temperament i charakter </w:t>
            </w: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 xml:space="preserve">a wybór zawodu. 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Czcimy pamięć naszych przodków.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Prawda – wartość pozytywna. Czy są sytuacje w których kłamstwo wydaje się dobrem?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7E764B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11.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 xml:space="preserve">- zajęcia warsztatowe,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pogadanki,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lekcje wychowawcze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</w:tc>
      </w:tr>
      <w:tr w:rsidR="009E1FED" w:rsidRPr="00B20347" w:rsidTr="009E1FED">
        <w:trPr>
          <w:trHeight w:val="2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VIII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20347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B20347">
              <w:rPr>
                <w:rFonts w:cstheme="minorHAnsi"/>
              </w:rPr>
              <w:t xml:space="preserve">„Tydzień profilaktyki” – realizacja programów GKRPA (Zachowaj Trzeźwy Umysł, Alkohol i papierosy, </w:t>
            </w:r>
            <w:r>
              <w:rPr>
                <w:rFonts w:cstheme="minorHAnsi"/>
              </w:rPr>
              <w:lastRenderedPageBreak/>
              <w:t>„</w:t>
            </w:r>
            <w:r w:rsidRPr="00B20347">
              <w:rPr>
                <w:rFonts w:cstheme="minorHAnsi"/>
              </w:rPr>
              <w:t>Narkotyki to mnie nie kręci</w:t>
            </w:r>
            <w:r>
              <w:rPr>
                <w:rFonts w:cstheme="minorHAnsi"/>
              </w:rPr>
              <w:t>”</w:t>
            </w:r>
            <w:r w:rsidRPr="00B20347">
              <w:rPr>
                <w:rFonts w:cstheme="minorHAnsi"/>
              </w:rPr>
              <w:t>)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Pr="00B20347">
              <w:rPr>
                <w:rFonts w:cstheme="minorHAnsi"/>
              </w:rPr>
              <w:t>Pogadanki na temat szkodliwości spożywania energetyków i substancji psychoaktywnych</w:t>
            </w:r>
            <w:r>
              <w:rPr>
                <w:rFonts w:cstheme="minorHAnsi"/>
              </w:rPr>
              <w:t xml:space="preserve"> – „Dopalacze – powiedz STOP”.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20347">
              <w:rPr>
                <w:rFonts w:cstheme="minorHAnsi"/>
              </w:rPr>
              <w:t>. Budowanie motywacji do nauki.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3.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9E1FED" w:rsidRPr="00B20347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4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. Kto będzie mnie godnie reprezentował? Wybory do Samorządu Uczniowskiego.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5. Rozwijanie kompetencji cyfrowych,</w:t>
            </w: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>w połączeniu z właściwym korzystaniem ze świata wirtualnego.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Jestem kreatywny, jestem przedsiębiorczy – co to znaczy? Jestem wolontariuszem.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Poznaję zawody – przygotowanie plakatów/projektów zachęcających do nauki zawodu.</w:t>
            </w:r>
          </w:p>
          <w:p w:rsidR="009E1FED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E1FED" w:rsidRPr="00695799" w:rsidRDefault="009E1FED" w:rsidP="009E1FED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Zapoznanie z historią Polski – jestem patriotą, pamiętam o bohaterstwie Polaków podczas walk o moją Ojczyznę (upamiętnienie 80 rocznicy wybuchu II Wojny Światowej). 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9. Jak sobie radzić z emocjami – stresem – podczas najważniejszych egzaminów w szkole.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10. Nasz zmieniający się świat – problemy społeczne.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11. Profilaktyka COVID-19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20347">
              <w:rPr>
                <w:rFonts w:cstheme="minorHAnsi"/>
              </w:rPr>
              <w:t xml:space="preserve">zajęcia warsztatowe, 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pogadanki,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lekcje wychowawcze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Wychowawca</w:t>
            </w:r>
          </w:p>
          <w:p w:rsidR="009E1FED" w:rsidRPr="00B20347" w:rsidRDefault="009E1FED" w:rsidP="009E1FED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  <w:p w:rsidR="009E1FED" w:rsidRDefault="009E1FED" w:rsidP="009E1FED">
            <w:pPr>
              <w:pStyle w:val="Bezodstpw"/>
              <w:rPr>
                <w:rFonts w:cstheme="minorHAnsi"/>
              </w:rPr>
            </w:pPr>
          </w:p>
        </w:tc>
      </w:tr>
    </w:tbl>
    <w:p w:rsidR="009E1FED" w:rsidRPr="00B20347" w:rsidRDefault="009E1FED" w:rsidP="009E1FED">
      <w:pPr>
        <w:pStyle w:val="Bezodstpw"/>
        <w:rPr>
          <w:rFonts w:cstheme="minorHAnsi"/>
          <w:b/>
        </w:rPr>
      </w:pPr>
    </w:p>
    <w:p w:rsidR="009E1FED" w:rsidRDefault="009E1FED"/>
    <w:sectPr w:rsidR="009E1FED" w:rsidSect="009E1FED">
      <w:pgSz w:w="16838" w:h="11906" w:orient="landscape"/>
      <w:pgMar w:top="879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FDB"/>
    <w:multiLevelType w:val="multilevel"/>
    <w:tmpl w:val="FEE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233BE"/>
    <w:multiLevelType w:val="hybridMultilevel"/>
    <w:tmpl w:val="CCF8D43E"/>
    <w:lvl w:ilvl="0" w:tplc="BDC83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F6E"/>
    <w:multiLevelType w:val="multilevel"/>
    <w:tmpl w:val="A7C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124F4"/>
    <w:multiLevelType w:val="hybridMultilevel"/>
    <w:tmpl w:val="CFBE5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01BCD"/>
    <w:multiLevelType w:val="hybridMultilevel"/>
    <w:tmpl w:val="B9602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1661A"/>
    <w:multiLevelType w:val="hybridMultilevel"/>
    <w:tmpl w:val="7A1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0C4D"/>
    <w:multiLevelType w:val="multilevel"/>
    <w:tmpl w:val="3D0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BF1528"/>
    <w:multiLevelType w:val="multilevel"/>
    <w:tmpl w:val="96C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7E6AAA"/>
    <w:multiLevelType w:val="multilevel"/>
    <w:tmpl w:val="B57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9A098F"/>
    <w:multiLevelType w:val="hybridMultilevel"/>
    <w:tmpl w:val="1ABE6192"/>
    <w:lvl w:ilvl="0" w:tplc="AAE456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A4A1D"/>
    <w:multiLevelType w:val="hybridMultilevel"/>
    <w:tmpl w:val="EDD23C94"/>
    <w:lvl w:ilvl="0" w:tplc="A49685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B26AD"/>
    <w:multiLevelType w:val="hybridMultilevel"/>
    <w:tmpl w:val="FF2CC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9A717C"/>
    <w:multiLevelType w:val="multilevel"/>
    <w:tmpl w:val="CC9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B957C2"/>
    <w:multiLevelType w:val="multilevel"/>
    <w:tmpl w:val="03A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292194"/>
    <w:multiLevelType w:val="multilevel"/>
    <w:tmpl w:val="D24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F64985"/>
    <w:multiLevelType w:val="multilevel"/>
    <w:tmpl w:val="5A0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F96EBA"/>
    <w:multiLevelType w:val="multilevel"/>
    <w:tmpl w:val="2E3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6A5136"/>
    <w:multiLevelType w:val="multilevel"/>
    <w:tmpl w:val="95D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754252"/>
    <w:multiLevelType w:val="hybridMultilevel"/>
    <w:tmpl w:val="FE220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E005BB"/>
    <w:multiLevelType w:val="multilevel"/>
    <w:tmpl w:val="FA1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5E50CD"/>
    <w:multiLevelType w:val="hybridMultilevel"/>
    <w:tmpl w:val="C27A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B3038"/>
    <w:multiLevelType w:val="hybridMultilevel"/>
    <w:tmpl w:val="3B9E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16AA1"/>
    <w:multiLevelType w:val="multilevel"/>
    <w:tmpl w:val="E99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4A479D"/>
    <w:multiLevelType w:val="multilevel"/>
    <w:tmpl w:val="FA1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151020"/>
    <w:multiLevelType w:val="multilevel"/>
    <w:tmpl w:val="AF8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F050DD"/>
    <w:multiLevelType w:val="multilevel"/>
    <w:tmpl w:val="08D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FC0FCC"/>
    <w:multiLevelType w:val="multilevel"/>
    <w:tmpl w:val="718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F31C07"/>
    <w:multiLevelType w:val="hybridMultilevel"/>
    <w:tmpl w:val="76900F38"/>
    <w:lvl w:ilvl="0" w:tplc="31D88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03B19"/>
    <w:multiLevelType w:val="hybridMultilevel"/>
    <w:tmpl w:val="BA0AA63A"/>
    <w:lvl w:ilvl="0" w:tplc="2EA2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F0035"/>
    <w:multiLevelType w:val="hybridMultilevel"/>
    <w:tmpl w:val="44A28E86"/>
    <w:lvl w:ilvl="0" w:tplc="2A569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E6C79"/>
    <w:multiLevelType w:val="multilevel"/>
    <w:tmpl w:val="7A1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E3054B"/>
    <w:multiLevelType w:val="multilevel"/>
    <w:tmpl w:val="9EE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30059"/>
    <w:multiLevelType w:val="multilevel"/>
    <w:tmpl w:val="EEA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936F30"/>
    <w:multiLevelType w:val="multilevel"/>
    <w:tmpl w:val="9B0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5617A1"/>
    <w:multiLevelType w:val="multilevel"/>
    <w:tmpl w:val="5F8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C75E60"/>
    <w:multiLevelType w:val="hybridMultilevel"/>
    <w:tmpl w:val="1324A3A6"/>
    <w:lvl w:ilvl="0" w:tplc="C4FE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20"/>
  </w:num>
  <w:num w:numId="7">
    <w:abstractNumId w:val="5"/>
  </w:num>
  <w:num w:numId="8">
    <w:abstractNumId w:val="22"/>
  </w:num>
  <w:num w:numId="9">
    <w:abstractNumId w:val="2"/>
  </w:num>
  <w:num w:numId="10">
    <w:abstractNumId w:val="12"/>
  </w:num>
  <w:num w:numId="11">
    <w:abstractNumId w:val="33"/>
  </w:num>
  <w:num w:numId="12">
    <w:abstractNumId w:val="14"/>
  </w:num>
  <w:num w:numId="13">
    <w:abstractNumId w:val="19"/>
  </w:num>
  <w:num w:numId="14">
    <w:abstractNumId w:val="32"/>
  </w:num>
  <w:num w:numId="15">
    <w:abstractNumId w:val="0"/>
  </w:num>
  <w:num w:numId="16">
    <w:abstractNumId w:val="7"/>
  </w:num>
  <w:num w:numId="17">
    <w:abstractNumId w:val="26"/>
  </w:num>
  <w:num w:numId="18">
    <w:abstractNumId w:val="6"/>
  </w:num>
  <w:num w:numId="19">
    <w:abstractNumId w:val="17"/>
  </w:num>
  <w:num w:numId="20">
    <w:abstractNumId w:val="8"/>
  </w:num>
  <w:num w:numId="21">
    <w:abstractNumId w:val="30"/>
  </w:num>
  <w:num w:numId="22">
    <w:abstractNumId w:val="16"/>
  </w:num>
  <w:num w:numId="23">
    <w:abstractNumId w:val="15"/>
  </w:num>
  <w:num w:numId="24">
    <w:abstractNumId w:val="25"/>
  </w:num>
  <w:num w:numId="25">
    <w:abstractNumId w:val="21"/>
  </w:num>
  <w:num w:numId="26">
    <w:abstractNumId w:val="34"/>
  </w:num>
  <w:num w:numId="27">
    <w:abstractNumId w:val="13"/>
  </w:num>
  <w:num w:numId="28">
    <w:abstractNumId w:val="24"/>
  </w:num>
  <w:num w:numId="29">
    <w:abstractNumId w:val="31"/>
  </w:num>
  <w:num w:numId="30">
    <w:abstractNumId w:val="27"/>
  </w:num>
  <w:num w:numId="31">
    <w:abstractNumId w:val="10"/>
  </w:num>
  <w:num w:numId="32">
    <w:abstractNumId w:val="28"/>
  </w:num>
  <w:num w:numId="33">
    <w:abstractNumId w:val="1"/>
  </w:num>
  <w:num w:numId="34">
    <w:abstractNumId w:val="29"/>
  </w:num>
  <w:num w:numId="35">
    <w:abstractNumId w:val="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4CD9"/>
    <w:rsid w:val="00017A3E"/>
    <w:rsid w:val="0007585F"/>
    <w:rsid w:val="00211FB9"/>
    <w:rsid w:val="003C0637"/>
    <w:rsid w:val="005F25C0"/>
    <w:rsid w:val="00740CCE"/>
    <w:rsid w:val="007772AA"/>
    <w:rsid w:val="009A2F55"/>
    <w:rsid w:val="009C06E3"/>
    <w:rsid w:val="009D49A3"/>
    <w:rsid w:val="009E1FED"/>
    <w:rsid w:val="009F7C5A"/>
    <w:rsid w:val="00C45A69"/>
    <w:rsid w:val="00C54CD9"/>
    <w:rsid w:val="00C826C7"/>
    <w:rsid w:val="00F20FA8"/>
    <w:rsid w:val="00FD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D9"/>
    <w:pPr>
      <w:ind w:left="720"/>
      <w:contextualSpacing/>
    </w:pPr>
  </w:style>
  <w:style w:type="paragraph" w:customStyle="1" w:styleId="Default">
    <w:name w:val="Default"/>
    <w:rsid w:val="00C5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4CD9"/>
    <w:pPr>
      <w:spacing w:after="0" w:line="240" w:lineRule="auto"/>
      <w:jc w:val="center"/>
    </w:pPr>
    <w:rPr>
      <w:rFonts w:ascii="Tunga" w:eastAsia="Times New Roman" w:hAnsi="Tunga" w:cs="Times New Roman"/>
      <w:bCs/>
      <w:sz w:val="7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CD9"/>
    <w:rPr>
      <w:rFonts w:ascii="Tunga" w:eastAsia="Times New Roman" w:hAnsi="Tunga" w:cs="Times New Roman"/>
      <w:bCs/>
      <w:sz w:val="72"/>
      <w:szCs w:val="28"/>
      <w:lang w:eastAsia="pl-PL"/>
    </w:rPr>
  </w:style>
  <w:style w:type="paragraph" w:styleId="Bezodstpw">
    <w:name w:val="No Spacing"/>
    <w:uiPriority w:val="1"/>
    <w:qFormat/>
    <w:rsid w:val="00C54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5710</Words>
  <Characters>34262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39893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BRU_M10_PB</cp:lastModifiedBy>
  <cp:revision>2</cp:revision>
  <cp:lastPrinted>2017-10-09T06:59:00Z</cp:lastPrinted>
  <dcterms:created xsi:type="dcterms:W3CDTF">2021-02-02T10:09:00Z</dcterms:created>
  <dcterms:modified xsi:type="dcterms:W3CDTF">2021-02-02T10:09:00Z</dcterms:modified>
</cp:coreProperties>
</file>